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4D0F" w14:textId="13FC517D" w:rsidR="004E43C4" w:rsidRDefault="0013330D" w:rsidP="004E43C4">
      <w:pPr>
        <w:rPr>
          <w:b/>
          <w:lang w:val="sv-SE"/>
        </w:rPr>
      </w:pPr>
      <w:r w:rsidRPr="00553F6D">
        <w:rPr>
          <w:noProof/>
          <w:sz w:val="20"/>
          <w:szCs w:val="20"/>
          <w:lang w:val="en-US" w:eastAsia="en-US"/>
        </w:rPr>
        <w:drawing>
          <wp:anchor distT="0" distB="0" distL="114300" distR="114300" simplePos="0" relativeHeight="251668480" behindDoc="0" locked="0" layoutInCell="1" allowOverlap="1" wp14:anchorId="03E0FF3A" wp14:editId="2E38486E">
            <wp:simplePos x="0" y="0"/>
            <wp:positionH relativeFrom="column">
              <wp:posOffset>4312920</wp:posOffset>
            </wp:positionH>
            <wp:positionV relativeFrom="paragraph">
              <wp:posOffset>0</wp:posOffset>
            </wp:positionV>
            <wp:extent cx="1074420" cy="1433830"/>
            <wp:effectExtent l="0" t="0" r="0" b="0"/>
            <wp:wrapThrough wrapText="bothSides">
              <wp:wrapPolygon edited="0">
                <wp:start x="0" y="0"/>
                <wp:lineTo x="0" y="21236"/>
                <wp:lineTo x="21064" y="21236"/>
                <wp:lineTo x="210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433830"/>
                    </a:xfrm>
                    <a:prstGeom prst="rect">
                      <a:avLst/>
                    </a:prstGeom>
                  </pic:spPr>
                </pic:pic>
              </a:graphicData>
            </a:graphic>
            <wp14:sizeRelH relativeFrom="margin">
              <wp14:pctWidth>0</wp14:pctWidth>
            </wp14:sizeRelH>
            <wp14:sizeRelV relativeFrom="margin">
              <wp14:pctHeight>0</wp14:pctHeight>
            </wp14:sizeRelV>
          </wp:anchor>
        </w:drawing>
      </w:r>
      <w:r w:rsidR="00654299">
        <w:rPr>
          <w:b/>
          <w:noProof/>
          <w:lang w:val="en-US" w:eastAsia="en-US"/>
        </w:rPr>
        <mc:AlternateContent>
          <mc:Choice Requires="wps">
            <w:drawing>
              <wp:anchor distT="0" distB="0" distL="114300" distR="114300" simplePos="0" relativeHeight="251659264" behindDoc="0" locked="0" layoutInCell="1" allowOverlap="1" wp14:anchorId="0D259064" wp14:editId="54468E30">
                <wp:simplePos x="0" y="0"/>
                <wp:positionH relativeFrom="margin">
                  <wp:align>left</wp:align>
                </wp:positionH>
                <wp:positionV relativeFrom="paragraph">
                  <wp:posOffset>64135</wp:posOffset>
                </wp:positionV>
                <wp:extent cx="4781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A98B1"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37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" strokecolor="black [3200]" strokeweight=".5pt">
                <v:stroke joinstyle="miter"/>
                <w10:wrap anchorx="margin"/>
              </v:line>
            </w:pict>
          </mc:Fallback>
        </mc:AlternateContent>
      </w:r>
    </w:p>
    <w:p w14:paraId="04E207BA" w14:textId="05150F65" w:rsidR="004E43C4" w:rsidRDefault="003155F3" w:rsidP="004E43C4">
      <w:pPr>
        <w:rPr>
          <w:b/>
          <w:lang w:val="sv-SE"/>
        </w:rPr>
      </w:pPr>
      <w:r w:rsidRPr="00F84E14">
        <w:rPr>
          <w:b/>
          <w:lang w:val="sv-SE"/>
        </w:rPr>
        <w:t xml:space="preserve">Pengaruh Strategi Pemasaran terhadap Volume Penjualan </w:t>
      </w:r>
    </w:p>
    <w:p w14:paraId="6E4F24C9" w14:textId="3FB12D30" w:rsidR="003155F3" w:rsidRPr="004E43C4" w:rsidRDefault="003155F3" w:rsidP="004E43C4">
      <w:pPr>
        <w:rPr>
          <w:b/>
          <w:lang w:val="sv-SE"/>
        </w:rPr>
      </w:pPr>
      <w:r w:rsidRPr="00F84E14">
        <w:rPr>
          <w:b/>
          <w:lang w:val="sv-SE"/>
        </w:rPr>
        <w:t xml:space="preserve">Produk Usaha Kecil </w:t>
      </w:r>
      <w:r>
        <w:rPr>
          <w:b/>
          <w:lang w:val="sv-SE"/>
        </w:rPr>
        <w:t xml:space="preserve">Dan </w:t>
      </w:r>
      <w:r w:rsidRPr="00F84E14">
        <w:rPr>
          <w:b/>
          <w:lang w:val="sv-SE"/>
        </w:rPr>
        <w:t>Menengah di Kota Lhokseumawe</w:t>
      </w:r>
    </w:p>
    <w:p w14:paraId="6D433864" w14:textId="12682390" w:rsidR="004E43C4" w:rsidRDefault="004E43C4" w:rsidP="00F977C8">
      <w:pPr>
        <w:jc w:val="center"/>
        <w:rPr>
          <w:color w:val="111111"/>
        </w:rPr>
      </w:pPr>
    </w:p>
    <w:p w14:paraId="46D73A75" w14:textId="77777777" w:rsidR="004E43C4" w:rsidRPr="004E43C4" w:rsidRDefault="004E43C4" w:rsidP="004E43C4">
      <w:pPr>
        <w:rPr>
          <w:color w:val="111111"/>
          <w:lang w:val="en-US"/>
        </w:rPr>
      </w:pPr>
      <w:r>
        <w:t>*</w:t>
      </w:r>
      <w:r w:rsidRPr="004E43C4">
        <w:rPr>
          <w:color w:val="111111"/>
        </w:rPr>
        <w:t xml:space="preserve"> </w:t>
      </w:r>
      <w:r>
        <w:rPr>
          <w:color w:val="111111"/>
        </w:rPr>
        <w:t>Saharuddin</w:t>
      </w:r>
      <w:r>
        <w:rPr>
          <w:color w:val="111111"/>
          <w:lang w:val="en-US"/>
        </w:rPr>
        <w:t>.,SE.ME</w:t>
      </w:r>
    </w:p>
    <w:p w14:paraId="49EA6428" w14:textId="77777777" w:rsidR="004E43C4" w:rsidRDefault="004E43C4" w:rsidP="004E43C4">
      <w:r>
        <w:t xml:space="preserve">*Fakultas Ekonomi dan Bisnis Universitas Malikussaleh </w:t>
      </w:r>
    </w:p>
    <w:p w14:paraId="40114193" w14:textId="3B51290A" w:rsidR="004E43C4" w:rsidRDefault="004E43C4" w:rsidP="004E43C4">
      <w:r>
        <w:rPr>
          <w:color w:val="111111"/>
          <w:lang w:val="en-US"/>
        </w:rPr>
        <w:t xml:space="preserve">  </w:t>
      </w:r>
      <w:hyperlink r:id="rId9" w:history="1">
        <w:r w:rsidR="0013330D" w:rsidRPr="00755E05">
          <w:rPr>
            <w:rStyle w:val="Hyperlink"/>
          </w:rPr>
          <w:t>Saharuddin@unimal.ac.id</w:t>
        </w:r>
      </w:hyperlink>
    </w:p>
    <w:p w14:paraId="2BD8759C" w14:textId="33A029A5" w:rsidR="0013330D" w:rsidRDefault="0013330D" w:rsidP="004E43C4"/>
    <w:p w14:paraId="226A5D95" w14:textId="6594F145" w:rsidR="0013330D" w:rsidRDefault="0013330D" w:rsidP="004E43C4"/>
    <w:p w14:paraId="2ECA9586" w14:textId="2A92A6A0" w:rsidR="00654299" w:rsidRPr="00654299" w:rsidRDefault="0013330D" w:rsidP="00654299">
      <w:pPr>
        <w:rPr>
          <w:b/>
          <w:color w:val="111111"/>
        </w:rPr>
      </w:pPr>
      <w:r>
        <w:rPr>
          <w:b/>
          <w:noProof/>
          <w:lang w:val="en-US" w:eastAsia="en-US"/>
        </w:rPr>
        <mc:AlternateContent>
          <mc:Choice Requires="wps">
            <w:drawing>
              <wp:anchor distT="0" distB="0" distL="114300" distR="114300" simplePos="0" relativeHeight="251661312" behindDoc="0" locked="0" layoutInCell="1" allowOverlap="1" wp14:anchorId="0D5E8662" wp14:editId="65ACA068">
                <wp:simplePos x="0" y="0"/>
                <wp:positionH relativeFrom="margin">
                  <wp:posOffset>15240</wp:posOffset>
                </wp:positionH>
                <wp:positionV relativeFrom="paragraph">
                  <wp:posOffset>5080</wp:posOffset>
                </wp:positionV>
                <wp:extent cx="5318760" cy="7620"/>
                <wp:effectExtent l="0" t="0" r="34290" b="30480"/>
                <wp:wrapNone/>
                <wp:docPr id="4" name="Straight Connector 4"/>
                <wp:cNvGraphicFramePr/>
                <a:graphic xmlns:a="http://schemas.openxmlformats.org/drawingml/2006/main">
                  <a:graphicData uri="http://schemas.microsoft.com/office/word/2010/wordprocessingShape">
                    <wps:wsp>
                      <wps:cNvCnPr/>
                      <wps:spPr>
                        <a:xfrm>
                          <a:off x="0" y="0"/>
                          <a:ext cx="5318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6469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4pt" to="42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" strokecolor="black [3200]" strokeweight=".5pt">
                <v:stroke joinstyle="miter"/>
                <w10:wrap anchorx="margin"/>
              </v:line>
            </w:pict>
          </mc:Fallback>
        </mc:AlternateContent>
      </w:r>
      <w:r w:rsidR="00654299" w:rsidRPr="00654299">
        <w:rPr>
          <w:b/>
        </w:rPr>
        <w:t xml:space="preserve">A R T I C L E I N F O R M A T I O N </w:t>
      </w:r>
      <w:r w:rsidR="00654299">
        <w:rPr>
          <w:b/>
          <w:lang w:val="en-US"/>
        </w:rPr>
        <w:t xml:space="preserve"> </w:t>
      </w:r>
      <w:r w:rsidR="00654299" w:rsidRPr="00654299">
        <w:rPr>
          <w:b/>
        </w:rPr>
        <w:t>A B S T R A C T</w:t>
      </w:r>
    </w:p>
    <w:p w14:paraId="2CD6FAD7" w14:textId="77777777" w:rsidR="00056509" w:rsidRPr="00F05E61" w:rsidRDefault="00654299" w:rsidP="00F05E61">
      <w:pPr>
        <w:rPr>
          <w:b/>
          <w:color w:val="111111"/>
        </w:rPr>
        <w:sectPr w:rsidR="00056509" w:rsidRPr="00F05E61" w:rsidSect="0013330D">
          <w:headerReference w:type="default" r:id="rId10"/>
          <w:pgSz w:w="11907" w:h="16839" w:code="9"/>
          <w:pgMar w:top="1729" w:right="1701" w:bottom="1729" w:left="1701" w:header="720" w:footer="720" w:gutter="0"/>
          <w:pgNumType w:start="23"/>
          <w:cols w:space="720"/>
          <w:docGrid w:linePitch="360"/>
        </w:sectPr>
      </w:pPr>
      <w:r>
        <w:rPr>
          <w:b/>
          <w:noProof/>
          <w:lang w:val="en-US" w:eastAsia="en-US"/>
        </w:rPr>
        <mc:AlternateContent>
          <mc:Choice Requires="wps">
            <w:drawing>
              <wp:anchor distT="0" distB="0" distL="114300" distR="114300" simplePos="0" relativeHeight="251663360" behindDoc="0" locked="0" layoutInCell="1" allowOverlap="1" wp14:anchorId="49B41D17" wp14:editId="2AD06923">
                <wp:simplePos x="0" y="0"/>
                <wp:positionH relativeFrom="margin">
                  <wp:align>left</wp:align>
                </wp:positionH>
                <wp:positionV relativeFrom="paragraph">
                  <wp:posOffset>5080</wp:posOffset>
                </wp:positionV>
                <wp:extent cx="5440680" cy="22860"/>
                <wp:effectExtent l="0" t="0" r="26670" b="34290"/>
                <wp:wrapNone/>
                <wp:docPr id="5" name="Straight Connector 5"/>
                <wp:cNvGraphicFramePr/>
                <a:graphic xmlns:a="http://schemas.openxmlformats.org/drawingml/2006/main">
                  <a:graphicData uri="http://schemas.microsoft.com/office/word/2010/wordprocessingShape">
                    <wps:wsp>
                      <wps:cNvCnPr/>
                      <wps:spPr>
                        <a:xfrm flipV="1">
                          <a:off x="0" y="0"/>
                          <a:ext cx="5440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195A7" id="Straight Connector 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28.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" strokecolor="black [3200]" strokeweight=".5pt">
                <v:stroke joinstyle="miter"/>
                <w10:wrap anchorx="margin"/>
              </v:line>
            </w:pict>
          </mc:Fallback>
        </mc:AlternateContent>
      </w:r>
    </w:p>
    <w:p w14:paraId="1A75C37B" w14:textId="69336B33" w:rsidR="001115DD" w:rsidRDefault="001115DD" w:rsidP="001115DD">
      <w:pPr>
        <w:jc w:val="both"/>
        <w:rPr>
          <w:i/>
          <w:lang w:val="es-ES"/>
        </w:rPr>
      </w:pPr>
      <w:r>
        <w:t>Keywords:</w:t>
      </w:r>
      <w:r w:rsidR="00664806">
        <w:rPr>
          <w:i/>
          <w:lang w:val="es-ES"/>
        </w:rPr>
        <w:t xml:space="preserve">: </w:t>
      </w:r>
    </w:p>
    <w:p w14:paraId="32D8F93C" w14:textId="77777777" w:rsidR="001D7F8D" w:rsidRDefault="001D7F8D" w:rsidP="001D7F8D">
      <w:r w:rsidRPr="005049CB">
        <w:t>Marketing Strategy, Sales Volume, Small and Medium Enterprises.</w:t>
      </w:r>
    </w:p>
    <w:p w14:paraId="48DE4B70" w14:textId="77777777" w:rsidR="001115DD" w:rsidRDefault="001115DD" w:rsidP="003B411E">
      <w:pPr>
        <w:jc w:val="both"/>
        <w:rPr>
          <w:color w:val="111111"/>
        </w:rPr>
      </w:pPr>
    </w:p>
    <w:p w14:paraId="1300DCF5" w14:textId="77777777" w:rsidR="001115DD" w:rsidRDefault="001115DD" w:rsidP="003B411E">
      <w:pPr>
        <w:jc w:val="both"/>
        <w:rPr>
          <w:color w:val="111111"/>
        </w:rPr>
      </w:pPr>
    </w:p>
    <w:p w14:paraId="2329719B" w14:textId="77777777" w:rsidR="001115DD" w:rsidRDefault="001115DD" w:rsidP="003B411E">
      <w:pPr>
        <w:jc w:val="both"/>
        <w:rPr>
          <w:color w:val="111111"/>
        </w:rPr>
      </w:pPr>
    </w:p>
    <w:p w14:paraId="07F80F8B" w14:textId="77777777" w:rsidR="001115DD" w:rsidRDefault="001115DD" w:rsidP="003B411E">
      <w:pPr>
        <w:jc w:val="both"/>
        <w:rPr>
          <w:color w:val="111111"/>
        </w:rPr>
      </w:pPr>
    </w:p>
    <w:p w14:paraId="5278FEDE" w14:textId="77777777" w:rsidR="001115DD" w:rsidRDefault="001115DD" w:rsidP="003B411E">
      <w:pPr>
        <w:jc w:val="both"/>
        <w:rPr>
          <w:color w:val="111111"/>
        </w:rPr>
      </w:pPr>
    </w:p>
    <w:p w14:paraId="06D66D68" w14:textId="77777777" w:rsidR="001115DD" w:rsidRDefault="001115DD" w:rsidP="003B411E">
      <w:pPr>
        <w:jc w:val="both"/>
        <w:rPr>
          <w:color w:val="111111"/>
        </w:rPr>
      </w:pPr>
    </w:p>
    <w:p w14:paraId="6B2FF1B1" w14:textId="77777777" w:rsidR="001115DD" w:rsidRDefault="001115DD" w:rsidP="003B411E">
      <w:pPr>
        <w:jc w:val="both"/>
        <w:rPr>
          <w:color w:val="111111"/>
        </w:rPr>
      </w:pPr>
    </w:p>
    <w:p w14:paraId="2957F502" w14:textId="77777777" w:rsidR="001115DD" w:rsidRDefault="001115DD" w:rsidP="003B411E">
      <w:pPr>
        <w:jc w:val="both"/>
        <w:rPr>
          <w:color w:val="111111"/>
        </w:rPr>
      </w:pPr>
    </w:p>
    <w:p w14:paraId="2E5F222C" w14:textId="77777777" w:rsidR="001115DD" w:rsidRDefault="001115DD" w:rsidP="003B411E">
      <w:pPr>
        <w:jc w:val="both"/>
        <w:rPr>
          <w:color w:val="111111"/>
        </w:rPr>
      </w:pPr>
    </w:p>
    <w:p w14:paraId="12AEC0AA" w14:textId="77777777" w:rsidR="001115DD" w:rsidRDefault="001115DD" w:rsidP="003B411E">
      <w:pPr>
        <w:jc w:val="both"/>
        <w:rPr>
          <w:color w:val="111111"/>
        </w:rPr>
      </w:pPr>
    </w:p>
    <w:p w14:paraId="5521E298" w14:textId="77777777" w:rsidR="001115DD" w:rsidRDefault="001115DD" w:rsidP="003B411E">
      <w:pPr>
        <w:jc w:val="both"/>
        <w:rPr>
          <w:color w:val="111111"/>
        </w:rPr>
      </w:pPr>
    </w:p>
    <w:p w14:paraId="0FFEBAD6" w14:textId="77777777" w:rsidR="001115DD" w:rsidRDefault="001115DD" w:rsidP="003B411E">
      <w:pPr>
        <w:jc w:val="both"/>
        <w:rPr>
          <w:color w:val="111111"/>
        </w:rPr>
      </w:pPr>
    </w:p>
    <w:p w14:paraId="3A526082" w14:textId="77777777" w:rsidR="001115DD" w:rsidRDefault="001115DD" w:rsidP="003B411E">
      <w:pPr>
        <w:jc w:val="both"/>
        <w:rPr>
          <w:color w:val="111111"/>
        </w:rPr>
      </w:pPr>
    </w:p>
    <w:p w14:paraId="054D40FC" w14:textId="77777777" w:rsidR="001115DD" w:rsidRDefault="001115DD" w:rsidP="003B411E">
      <w:pPr>
        <w:jc w:val="both"/>
        <w:rPr>
          <w:color w:val="111111"/>
        </w:rPr>
      </w:pPr>
    </w:p>
    <w:p w14:paraId="7FC2AA48" w14:textId="77777777" w:rsidR="001115DD" w:rsidRDefault="001115DD" w:rsidP="003B411E">
      <w:pPr>
        <w:jc w:val="both"/>
        <w:rPr>
          <w:color w:val="111111"/>
        </w:rPr>
      </w:pPr>
    </w:p>
    <w:p w14:paraId="6A0B88D6" w14:textId="77777777" w:rsidR="001115DD" w:rsidRDefault="001115DD" w:rsidP="003B411E">
      <w:pPr>
        <w:jc w:val="both"/>
        <w:rPr>
          <w:color w:val="111111"/>
        </w:rPr>
      </w:pPr>
    </w:p>
    <w:p w14:paraId="578D5D2C" w14:textId="77777777" w:rsidR="001115DD" w:rsidRDefault="001115DD" w:rsidP="003B411E">
      <w:pPr>
        <w:jc w:val="both"/>
        <w:rPr>
          <w:color w:val="111111"/>
        </w:rPr>
      </w:pPr>
    </w:p>
    <w:p w14:paraId="653C3C3F" w14:textId="77777777" w:rsidR="001115DD" w:rsidRDefault="001115DD" w:rsidP="003B411E">
      <w:pPr>
        <w:jc w:val="both"/>
        <w:rPr>
          <w:color w:val="111111"/>
        </w:rPr>
      </w:pPr>
    </w:p>
    <w:p w14:paraId="52E01FDE" w14:textId="77777777" w:rsidR="001115DD" w:rsidRDefault="001115DD" w:rsidP="003B411E">
      <w:pPr>
        <w:jc w:val="both"/>
        <w:rPr>
          <w:color w:val="111111"/>
        </w:rPr>
      </w:pPr>
    </w:p>
    <w:p w14:paraId="42F2C38C" w14:textId="77777777" w:rsidR="001115DD" w:rsidRDefault="001115DD" w:rsidP="003B411E">
      <w:pPr>
        <w:jc w:val="both"/>
        <w:rPr>
          <w:color w:val="111111"/>
        </w:rPr>
      </w:pPr>
    </w:p>
    <w:p w14:paraId="7644AD58" w14:textId="5747667B" w:rsidR="001D7F8D" w:rsidRPr="00A377AF" w:rsidRDefault="001D7F8D" w:rsidP="0013330D">
      <w:pPr>
        <w:ind w:right="-1136"/>
        <w:jc w:val="both"/>
        <w:rPr>
          <w:color w:val="111111"/>
        </w:rPr>
      </w:pPr>
      <w:r w:rsidRPr="005049CB">
        <w:t>This study aims to determine the effect of Marketing Strategy on Sales Volume of Aluminum Handicraft Products in Banda Sakti District, Lhokseumawe. For the purposes of data analysis, qualitative and quantitative methods were used. The data used is primary data.</w:t>
      </w:r>
    </w:p>
    <w:p w14:paraId="43BB00DB" w14:textId="77777777" w:rsidR="001D7F8D" w:rsidRDefault="001D7F8D" w:rsidP="0013330D">
      <w:pPr>
        <w:ind w:right="-1136"/>
        <w:jc w:val="both"/>
      </w:pPr>
      <w:r w:rsidRPr="005049CB">
        <w:t>The results of the study prove that partially, product variables (X1), price (X2), promotion (X3) Distribution (X4) affect the sales volume of Small and Medium Enterprises Products in Lhokseumawe City. Furthermore, the test results simultaneously prove that the F</w:t>
      </w:r>
      <w:r>
        <w:t xml:space="preserve"> </w:t>
      </w:r>
      <w:r w:rsidRPr="005049CB">
        <w:t>table of 3.00 is much smaller than the calculated F of 11.044. The Correlation Coefficient (R) is 0.790 or 79.0%, this means that Product (X1), Price (X2), Promotion (X3) and Distribution (X4) factors have a strong relationship with the sales volume of aluminum handicraft products (Y). The coefficient of determination (R2) is 0.624 or 62.4%, this means that the sales volume of small and medium business products is influenced by marketing strategies, the remaining 37.6% is influenced by other variables outside of this study, while the Adjusted R Square is 0.324 or 32.4%, this means the Dependent Variable can be explained by the variation of Product (X1), Price (X2), Promotion (X3) Distribution (X4) which are Independent Variables.</w:t>
      </w:r>
    </w:p>
    <w:p w14:paraId="781C9D02" w14:textId="77777777" w:rsidR="003155F3" w:rsidRPr="0013598F" w:rsidRDefault="003155F3" w:rsidP="00F977C8">
      <w:pPr>
        <w:jc w:val="both"/>
        <w:rPr>
          <w:b/>
          <w:color w:val="111111"/>
        </w:rPr>
      </w:pPr>
    </w:p>
    <w:p w14:paraId="7CC0528E" w14:textId="77777777" w:rsidR="003155F3" w:rsidRDefault="003155F3" w:rsidP="00F977C8">
      <w:pPr>
        <w:ind w:firstLine="720"/>
        <w:jc w:val="both"/>
        <w:rPr>
          <w:lang w:val="es-ES"/>
        </w:rPr>
      </w:pPr>
    </w:p>
    <w:p w14:paraId="792C0319" w14:textId="77777777" w:rsidR="003155F3" w:rsidRPr="003F1FFF" w:rsidRDefault="003155F3" w:rsidP="00F977C8">
      <w:pPr>
        <w:jc w:val="both"/>
        <w:rPr>
          <w:lang w:val="es-ES"/>
        </w:rPr>
      </w:pPr>
      <w:r w:rsidRPr="003F1FFF">
        <w:rPr>
          <w:lang w:val="es-ES"/>
        </w:rPr>
        <w:tab/>
      </w:r>
    </w:p>
    <w:p w14:paraId="287FDD7B" w14:textId="77777777" w:rsidR="00664806" w:rsidRDefault="00664806" w:rsidP="00F977C8">
      <w:pPr>
        <w:sectPr w:rsidR="00664806" w:rsidSect="00664806">
          <w:type w:val="continuous"/>
          <w:pgSz w:w="11907" w:h="16839" w:code="9"/>
          <w:pgMar w:top="1728" w:right="2160" w:bottom="1728" w:left="2160" w:header="720" w:footer="720" w:gutter="0"/>
          <w:cols w:num="2" w:space="720" w:equalWidth="0">
            <w:col w:w="2049" w:space="720"/>
            <w:col w:w="4818"/>
          </w:cols>
          <w:docGrid w:linePitch="360"/>
        </w:sectPr>
      </w:pPr>
    </w:p>
    <w:p w14:paraId="4C6073DA" w14:textId="77777777" w:rsidR="003155F3" w:rsidRPr="00794A3E" w:rsidRDefault="003155F3" w:rsidP="00794A3E">
      <w:pPr>
        <w:pStyle w:val="ListParagraph"/>
        <w:numPr>
          <w:ilvl w:val="0"/>
          <w:numId w:val="36"/>
        </w:numPr>
        <w:ind w:left="270" w:hanging="270"/>
        <w:rPr>
          <w:b/>
          <w:lang w:val="sv-SE"/>
        </w:rPr>
      </w:pPr>
      <w:r w:rsidRPr="00794A3E">
        <w:rPr>
          <w:b/>
          <w:lang w:val="sv-SE"/>
        </w:rPr>
        <w:t xml:space="preserve">PENDAHULUAN                                                                                                                                                                                                                                                                                                                                                                                                                                                                                                                                                                                                                                                                                                                                                                                                                                                                                                                                                                                                                                                                                                                                                                                                                                                                                                                                                                                                                                                                                                                                                                                                                                                                                                                                                                                                                                                                                                                                                                                                                                                                                                                                                                                                                                                                                                                                           </w:t>
      </w:r>
    </w:p>
    <w:p w14:paraId="2B494691" w14:textId="77777777" w:rsidR="001115DD" w:rsidRDefault="001115DD" w:rsidP="00CF3978">
      <w:pPr>
        <w:ind w:firstLine="630"/>
        <w:jc w:val="both"/>
        <w:rPr>
          <w:lang w:val="sv-SE"/>
        </w:rPr>
        <w:sectPr w:rsidR="001115DD" w:rsidSect="00056509">
          <w:type w:val="continuous"/>
          <w:pgSz w:w="11907" w:h="16839" w:code="9"/>
          <w:pgMar w:top="1728" w:right="2160" w:bottom="1728" w:left="2160" w:header="720" w:footer="720" w:gutter="0"/>
          <w:cols w:space="720"/>
          <w:docGrid w:linePitch="360"/>
        </w:sectPr>
      </w:pPr>
    </w:p>
    <w:p w14:paraId="3524F062" w14:textId="77777777" w:rsidR="003155F3" w:rsidRPr="001415E4" w:rsidRDefault="00014BF5" w:rsidP="00081BFE">
      <w:pPr>
        <w:ind w:right="-17" w:firstLine="630"/>
        <w:jc w:val="both"/>
        <w:rPr>
          <w:lang w:val="sv-SE"/>
        </w:rPr>
      </w:pPr>
      <w:r>
        <w:rPr>
          <w:lang w:val="sv-SE"/>
        </w:rPr>
        <w:t xml:space="preserve">Globalisasi ekonomi akan membawa dampak bagi perkembangan ekonomi setiap negara, baik positif maupun negatif. Indonesia merupakan salah satu negara </w:t>
      </w:r>
      <w:r w:rsidR="00A20802">
        <w:rPr>
          <w:lang w:val="sv-SE"/>
        </w:rPr>
        <w:t>yang tidak luput dari pengaruh globalisasi</w:t>
      </w:r>
      <w:r>
        <w:rPr>
          <w:lang w:val="sv-SE"/>
        </w:rPr>
        <w:t xml:space="preserve"> </w:t>
      </w:r>
      <w:r w:rsidR="003155F3" w:rsidRPr="001415E4">
        <w:rPr>
          <w:lang w:val="sv-SE"/>
        </w:rPr>
        <w:t xml:space="preserve">dihadapkan dengan berbagai tantangan berat untuk </w:t>
      </w:r>
      <w:r w:rsidR="00A20802">
        <w:rPr>
          <w:lang w:val="sv-SE"/>
        </w:rPr>
        <w:t>meningkatkan perkembangan</w:t>
      </w:r>
      <w:r w:rsidR="003155F3" w:rsidRPr="001415E4">
        <w:rPr>
          <w:lang w:val="sv-SE"/>
        </w:rPr>
        <w:t xml:space="preserve"> </w:t>
      </w:r>
      <w:r w:rsidR="00A20802">
        <w:rPr>
          <w:lang w:val="sv-SE"/>
        </w:rPr>
        <w:t>per</w:t>
      </w:r>
      <w:r w:rsidR="003155F3" w:rsidRPr="001415E4">
        <w:rPr>
          <w:lang w:val="sv-SE"/>
        </w:rPr>
        <w:t>ekonomi</w:t>
      </w:r>
      <w:r w:rsidR="00A20802">
        <w:rPr>
          <w:lang w:val="sv-SE"/>
        </w:rPr>
        <w:t>annya.</w:t>
      </w:r>
      <w:r w:rsidR="003155F3" w:rsidRPr="001415E4">
        <w:rPr>
          <w:lang w:val="sv-SE"/>
        </w:rPr>
        <w:t xml:space="preserve"> Kondisi yang tidak stabil memang dirasaka</w:t>
      </w:r>
      <w:r w:rsidR="00A20802">
        <w:rPr>
          <w:lang w:val="sv-SE"/>
        </w:rPr>
        <w:t xml:space="preserve">n berkurang dari tahun ke tahun. </w:t>
      </w:r>
      <w:r w:rsidR="003155F3" w:rsidRPr="001415E4">
        <w:rPr>
          <w:lang w:val="sv-SE"/>
        </w:rPr>
        <w:t>Perekonomian masih diha</w:t>
      </w:r>
      <w:r w:rsidR="003155F3">
        <w:rPr>
          <w:lang w:val="sv-SE"/>
        </w:rPr>
        <w:t>d</w:t>
      </w:r>
      <w:r w:rsidR="003155F3" w:rsidRPr="001415E4">
        <w:rPr>
          <w:lang w:val="sv-SE"/>
        </w:rPr>
        <w:t xml:space="preserve">apkan </w:t>
      </w:r>
      <w:r w:rsidR="003155F3" w:rsidRPr="001415E4">
        <w:rPr>
          <w:lang w:val="sv-SE"/>
        </w:rPr>
        <w:t>pada stagnasi pertumbuhan, peningkatan laju inflasi, serta bertambahnya penduduk miskin dan penganggur.</w:t>
      </w:r>
    </w:p>
    <w:p w14:paraId="6526B2EB" w14:textId="77777777" w:rsidR="003155F3" w:rsidRDefault="00014BF5" w:rsidP="00081BFE">
      <w:pPr>
        <w:ind w:right="-17" w:firstLine="630"/>
        <w:jc w:val="both"/>
        <w:rPr>
          <w:lang w:val="sv-SE"/>
        </w:rPr>
      </w:pPr>
      <w:r>
        <w:rPr>
          <w:lang w:val="sv-SE"/>
        </w:rPr>
        <w:t>P</w:t>
      </w:r>
      <w:r w:rsidR="003155F3" w:rsidRPr="001415E4">
        <w:rPr>
          <w:lang w:val="sv-SE"/>
        </w:rPr>
        <w:t>emberda</w:t>
      </w:r>
      <w:r w:rsidR="003155F3">
        <w:rPr>
          <w:lang w:val="sv-SE"/>
        </w:rPr>
        <w:t>yaan Usaha Kecil Menengah (UKM</w:t>
      </w:r>
      <w:r w:rsidR="003155F3" w:rsidRPr="001415E4">
        <w:rPr>
          <w:lang w:val="sv-SE"/>
        </w:rPr>
        <w:t xml:space="preserve">) </w:t>
      </w:r>
      <w:r w:rsidRPr="001415E4">
        <w:rPr>
          <w:lang w:val="sv-SE"/>
        </w:rPr>
        <w:t xml:space="preserve">merupakan pilihan tepat </w:t>
      </w:r>
      <w:r>
        <w:rPr>
          <w:lang w:val="sv-SE"/>
        </w:rPr>
        <w:t xml:space="preserve">dan </w:t>
      </w:r>
      <w:r w:rsidRPr="001415E4">
        <w:rPr>
          <w:lang w:val="sv-SE"/>
        </w:rPr>
        <w:t>menjadi keharusan dalam usaha mendekatkan bangsa pada tujuan membangun kekuatan ekonomi rakyat</w:t>
      </w:r>
      <w:r>
        <w:rPr>
          <w:lang w:val="sv-SE"/>
        </w:rPr>
        <w:t>.</w:t>
      </w:r>
      <w:r w:rsidRPr="001415E4">
        <w:rPr>
          <w:lang w:val="sv-SE"/>
        </w:rPr>
        <w:t xml:space="preserve"> </w:t>
      </w:r>
      <w:r w:rsidR="003155F3" w:rsidRPr="001415E4">
        <w:rPr>
          <w:lang w:val="sv-SE"/>
        </w:rPr>
        <w:t xml:space="preserve">Persoalannya sekarang adalah bagaimana membumikan usaha kecil menengah sebagai </w:t>
      </w:r>
      <w:r w:rsidR="003155F3" w:rsidRPr="001415E4">
        <w:rPr>
          <w:lang w:val="sv-SE"/>
        </w:rPr>
        <w:lastRenderedPageBreak/>
        <w:t xml:space="preserve">basis kekuatan ekonomi rakyat. Ada beberapa cara yang dapat dilakukan diantaranya dengan mendekatkan pelaku usaha kecil menengah pada </w:t>
      </w:r>
      <w:r w:rsidR="003155F3">
        <w:rPr>
          <w:lang w:val="sv-SE"/>
        </w:rPr>
        <w:t xml:space="preserve">       </w:t>
      </w:r>
      <w:r w:rsidR="003155F3" w:rsidRPr="001415E4">
        <w:rPr>
          <w:lang w:val="sv-SE"/>
        </w:rPr>
        <w:t xml:space="preserve">pengusaha – pengusaha besar dengan prinsip </w:t>
      </w:r>
      <w:r w:rsidR="003155F3" w:rsidRPr="001415E4">
        <w:rPr>
          <w:i/>
          <w:lang w:val="sv-SE"/>
        </w:rPr>
        <w:t>economic cooperative</w:t>
      </w:r>
      <w:r w:rsidR="003155F3" w:rsidRPr="001415E4">
        <w:rPr>
          <w:lang w:val="sv-SE"/>
        </w:rPr>
        <w:t xml:space="preserve"> seperti sub kontraktor dan kerja sama perdagangan atau pemberian bantuan pada usaha kecil menengah bukan hanya sekedar atas belas kasihan dan solidaritas so</w:t>
      </w:r>
      <w:r w:rsidR="003155F3">
        <w:rPr>
          <w:lang w:val="sv-SE"/>
        </w:rPr>
        <w:t>s</w:t>
      </w:r>
      <w:r w:rsidR="003155F3" w:rsidRPr="001415E4">
        <w:rPr>
          <w:lang w:val="sv-SE"/>
        </w:rPr>
        <w:t>ial. Kerja sama juga harus mampu mengedepankan prinsip – prinsip ekonomi yang berlandaskan kompetensi bisnis nyata.</w:t>
      </w:r>
    </w:p>
    <w:p w14:paraId="18AAE0FA" w14:textId="77777777" w:rsidR="003155F3" w:rsidRPr="001415E4" w:rsidRDefault="003155F3" w:rsidP="00CF3978">
      <w:pPr>
        <w:ind w:firstLine="630"/>
        <w:jc w:val="both"/>
        <w:rPr>
          <w:lang w:val="sv-SE"/>
        </w:rPr>
      </w:pPr>
      <w:r w:rsidRPr="001415E4">
        <w:rPr>
          <w:lang w:val="sv-SE"/>
        </w:rPr>
        <w:t>Industri kecil dan menengah yang sekarang dibahasakan dengan usaha kecil dan menengah yang dikelola secara sederhana dan lebih pada pemberdayaan ekonomi rumah tangga. Usaha kecil menengah juga mampu memberikan lapangan kerja alternatife di tengah gencarnya Pemutusan Hubungan Kerja (PHK) atau dengan bahasa halusnya efesiensi tenaga kerja pada perusahaan industri-industri besar.</w:t>
      </w:r>
    </w:p>
    <w:p w14:paraId="6E85971B" w14:textId="77777777" w:rsidR="003155F3" w:rsidRPr="001415E4" w:rsidRDefault="003155F3" w:rsidP="00F977C8">
      <w:pPr>
        <w:ind w:firstLine="720"/>
        <w:jc w:val="both"/>
        <w:rPr>
          <w:lang w:val="sv-SE"/>
        </w:rPr>
      </w:pPr>
      <w:r w:rsidRPr="001415E4">
        <w:rPr>
          <w:lang w:val="sv-SE"/>
        </w:rPr>
        <w:t>Usaha Kecil dan Menengah  sangat perlu mendapatk</w:t>
      </w:r>
      <w:r>
        <w:rPr>
          <w:lang w:val="sv-SE"/>
        </w:rPr>
        <w:t>a</w:t>
      </w:r>
      <w:r w:rsidRPr="001415E4">
        <w:rPr>
          <w:lang w:val="sv-SE"/>
        </w:rPr>
        <w:t xml:space="preserve">n perhatian yang khusus dari pemerintah, karena pemerintah diharapkan mampu memberikan solusi atas segala permasalahan yang mengganggu tumbuh kembangnya usaha kecil dan usaha menengah serta mengaplikasikan kebijkan pemerintah dalam pembinaan serta penyebaran alokasi dana yang selama ini telah dianggarkan dalam APBN. Pemerintah diharapkan  juga mampu menjembatani suatu kerja sama dengan pola kemitraan antara usaha kecil dan menengah dengan industri – industri yang lebih maju. Untuk memenuhi harapan tersebut, diharapkan komitmen yang konsisten dan jelas dari pemerintah baik dari segi permodalan, birokrasi ataupun </w:t>
      </w:r>
      <w:r>
        <w:rPr>
          <w:lang w:val="sv-SE"/>
        </w:rPr>
        <w:t xml:space="preserve">   </w:t>
      </w:r>
      <w:r w:rsidRPr="001415E4">
        <w:rPr>
          <w:lang w:val="sv-SE"/>
        </w:rPr>
        <w:t xml:space="preserve">kemudahan – kemudahan lain yang menunjang perkembangan dan kemajuan usaha kecil </w:t>
      </w:r>
      <w:r w:rsidRPr="001415E4">
        <w:rPr>
          <w:lang w:val="sv-SE"/>
        </w:rPr>
        <w:t xml:space="preserve">menengah ke depan. Serta tak kalah penting adanya kebijkan pemerintah pada perkembangan dan pendamping usaha kecil dan menengah sampai mereka mampu mengelola usahanya secara mandiri. </w:t>
      </w:r>
    </w:p>
    <w:p w14:paraId="1602E12B" w14:textId="77777777" w:rsidR="00DA56A5" w:rsidRDefault="003155F3" w:rsidP="00F977C8">
      <w:pPr>
        <w:ind w:firstLine="720"/>
        <w:jc w:val="both"/>
        <w:rPr>
          <w:lang w:val="sv-SE"/>
        </w:rPr>
      </w:pPr>
      <w:r w:rsidRPr="00DA56A5">
        <w:rPr>
          <w:lang w:val="sv-SE"/>
        </w:rPr>
        <w:t xml:space="preserve">Di Kota Lhokseumawe banyak usaha kecil dan menengah yang telah berkembang seperti UD Virgo, UD MZ, UD ISA yang berada di Kecamatan Banda Sakti yang mana usaha kecil dan menengah yang begerak di bidang produksi dan penjualan kerajinan yang menggunakan bahan baku alumunium dan juga seng. Produk yang di hasilkan seperti talang, dandang, cetakan kue, oven serta produk lainnya. </w:t>
      </w:r>
      <w:r w:rsidRPr="003F1602">
        <w:rPr>
          <w:lang w:val="sv-SE"/>
        </w:rPr>
        <w:t xml:space="preserve">Melihat banyaknya perusahaaan yang memproduksi kerajinan alumunium, maka diperlukan pemasaran yang strategis yang bisa mempertahankan konsumen untuk terus menggunakan produk yang dihasilkan </w:t>
      </w:r>
      <w:r>
        <w:rPr>
          <w:lang w:val="sv-SE"/>
        </w:rPr>
        <w:t>tersebut</w:t>
      </w:r>
      <w:r w:rsidRPr="003F1602">
        <w:rPr>
          <w:lang w:val="sv-SE"/>
        </w:rPr>
        <w:t xml:space="preserve">. </w:t>
      </w:r>
    </w:p>
    <w:p w14:paraId="0784F9EE" w14:textId="77777777" w:rsidR="003155F3" w:rsidRPr="009B3EB2" w:rsidRDefault="003155F3" w:rsidP="00F977C8">
      <w:pPr>
        <w:ind w:firstLine="720"/>
        <w:jc w:val="both"/>
        <w:rPr>
          <w:lang w:val="sv-SE"/>
        </w:rPr>
      </w:pPr>
      <w:r>
        <w:rPr>
          <w:lang w:val="sv-SE"/>
        </w:rPr>
        <w:t>Salah satu strategi yang di</w:t>
      </w:r>
      <w:r w:rsidRPr="001415E4">
        <w:rPr>
          <w:lang w:val="sv-SE"/>
        </w:rPr>
        <w:t xml:space="preserve">gunakan </w:t>
      </w:r>
      <w:r>
        <w:rPr>
          <w:lang w:val="sv-SE"/>
        </w:rPr>
        <w:t xml:space="preserve">adalah </w:t>
      </w:r>
      <w:r w:rsidRPr="001415E4">
        <w:rPr>
          <w:lang w:val="sv-SE"/>
        </w:rPr>
        <w:t>dengan perbaikan mutu produk tersebut, agar alumunium yang dihasilkan sesuai dengan keinginan konsumen. Penempatan produk atau segmentasi pasar juga sangat mempengaruhi pada kegiatan desain penawaran terhadap konsumen, sehingga pasar sasaran dapat mengetahuinya serta menilai kedudukan perusahaan dibandingkan dengan pesaingnya.</w:t>
      </w:r>
      <w:r w:rsidR="00DA56A5">
        <w:rPr>
          <w:lang w:val="sv-SE"/>
        </w:rPr>
        <w:t xml:space="preserve"> </w:t>
      </w:r>
      <w:r w:rsidRPr="001415E4">
        <w:rPr>
          <w:lang w:val="sv-SE"/>
        </w:rPr>
        <w:t xml:space="preserve">Penempatan produk juga harus berdasarkan atas pemahaman cara </w:t>
      </w:r>
      <w:r>
        <w:rPr>
          <w:lang w:val="sv-SE"/>
        </w:rPr>
        <w:t>konsumen</w:t>
      </w:r>
      <w:r w:rsidRPr="001415E4">
        <w:rPr>
          <w:lang w:val="sv-SE"/>
        </w:rPr>
        <w:t xml:space="preserve"> menilai suatu produk dan menentukan pilihan diantara pengecer yang ada. </w:t>
      </w:r>
      <w:r w:rsidRPr="009B3EB2">
        <w:rPr>
          <w:lang w:val="sv-SE"/>
        </w:rPr>
        <w:t xml:space="preserve">Dari segi penempatan harga </w:t>
      </w:r>
      <w:r>
        <w:rPr>
          <w:lang w:val="sv-SE"/>
        </w:rPr>
        <w:t>perusahaan</w:t>
      </w:r>
      <w:r w:rsidRPr="009B3EB2">
        <w:rPr>
          <w:lang w:val="sv-SE"/>
        </w:rPr>
        <w:t xml:space="preserve">, harus bisa mempromosikan produk kepada masyarakat luas untuk lebih dikenal dan juga diharapkan usaha dagang tersebut dapat menekan harga </w:t>
      </w:r>
      <w:r>
        <w:rPr>
          <w:lang w:val="sv-SE"/>
        </w:rPr>
        <w:t>yang</w:t>
      </w:r>
      <w:r w:rsidRPr="009B3EB2">
        <w:rPr>
          <w:lang w:val="sv-SE"/>
        </w:rPr>
        <w:t xml:space="preserve"> tidak terlalu murah dan juga tidak terlalu mahal, sehingga mampu menarik minat konsumen dan tercapainya sasaran yang telah ditetapkan.</w:t>
      </w:r>
    </w:p>
    <w:p w14:paraId="1374C1A2" w14:textId="77777777" w:rsidR="001115DD" w:rsidRDefault="001115DD" w:rsidP="00F977C8">
      <w:pPr>
        <w:jc w:val="both"/>
        <w:rPr>
          <w:b/>
        </w:rPr>
        <w:sectPr w:rsidR="001115DD" w:rsidSect="00081BFE">
          <w:type w:val="continuous"/>
          <w:pgSz w:w="11907" w:h="16839" w:code="9"/>
          <w:pgMar w:top="1728" w:right="992" w:bottom="1728" w:left="2160" w:header="720" w:footer="720" w:gutter="0"/>
          <w:cols w:num="2" w:space="283"/>
          <w:docGrid w:linePitch="360"/>
        </w:sectPr>
      </w:pPr>
    </w:p>
    <w:p w14:paraId="013510BD" w14:textId="77777777" w:rsidR="00F977C8" w:rsidRDefault="00F977C8" w:rsidP="00F977C8">
      <w:pPr>
        <w:jc w:val="both"/>
        <w:rPr>
          <w:b/>
        </w:rPr>
      </w:pPr>
    </w:p>
    <w:p w14:paraId="6BCFCE91" w14:textId="77777777" w:rsidR="003155F3" w:rsidRPr="00307940" w:rsidRDefault="003155F3" w:rsidP="00794A3E">
      <w:pPr>
        <w:pStyle w:val="ListParagraph"/>
        <w:numPr>
          <w:ilvl w:val="0"/>
          <w:numId w:val="36"/>
        </w:numPr>
        <w:ind w:left="270" w:hanging="270"/>
        <w:rPr>
          <w:b/>
        </w:rPr>
      </w:pPr>
      <w:proofErr w:type="spellStart"/>
      <w:r w:rsidRPr="00307940">
        <w:rPr>
          <w:b/>
        </w:rPr>
        <w:t>Landasan</w:t>
      </w:r>
      <w:proofErr w:type="spellEnd"/>
      <w:r w:rsidRPr="00307940">
        <w:rPr>
          <w:b/>
        </w:rPr>
        <w:t xml:space="preserve"> </w:t>
      </w:r>
      <w:proofErr w:type="spellStart"/>
      <w:r w:rsidRPr="00307940">
        <w:rPr>
          <w:b/>
        </w:rPr>
        <w:t>Teoritis</w:t>
      </w:r>
      <w:proofErr w:type="spellEnd"/>
    </w:p>
    <w:p w14:paraId="1E347B74" w14:textId="77777777" w:rsidR="00F977C8" w:rsidRPr="00E74CB6" w:rsidRDefault="00F977C8" w:rsidP="00F977C8">
      <w:pPr>
        <w:tabs>
          <w:tab w:val="left" w:pos="720"/>
          <w:tab w:val="left" w:pos="1080"/>
        </w:tabs>
        <w:jc w:val="both"/>
        <w:rPr>
          <w:b/>
          <w:lang w:val="sv-SE"/>
        </w:rPr>
      </w:pPr>
      <w:r w:rsidRPr="00E74CB6">
        <w:rPr>
          <w:b/>
          <w:lang w:val="sv-SE"/>
        </w:rPr>
        <w:t>Usaha Kecil</w:t>
      </w:r>
      <w:r>
        <w:rPr>
          <w:b/>
          <w:lang w:val="sv-SE"/>
        </w:rPr>
        <w:t xml:space="preserve"> dan Menengah (UKM)</w:t>
      </w:r>
    </w:p>
    <w:p w14:paraId="5E70CA02" w14:textId="77777777" w:rsidR="001115DD" w:rsidRDefault="001115DD" w:rsidP="00F977C8">
      <w:pPr>
        <w:tabs>
          <w:tab w:val="left" w:pos="1080"/>
        </w:tabs>
        <w:ind w:firstLine="720"/>
        <w:jc w:val="both"/>
        <w:rPr>
          <w:lang w:val="sv-SE"/>
        </w:rPr>
        <w:sectPr w:rsidR="001115DD" w:rsidSect="00056509">
          <w:type w:val="continuous"/>
          <w:pgSz w:w="11907" w:h="16839" w:code="9"/>
          <w:pgMar w:top="1728" w:right="2160" w:bottom="1728" w:left="2160" w:header="720" w:footer="720" w:gutter="0"/>
          <w:cols w:space="720"/>
          <w:docGrid w:linePitch="360"/>
        </w:sectPr>
      </w:pPr>
    </w:p>
    <w:p w14:paraId="2802A9C3" w14:textId="74B0E8E0" w:rsidR="00F977C8" w:rsidRPr="00E74CB6" w:rsidRDefault="00F977C8" w:rsidP="00F977C8">
      <w:pPr>
        <w:tabs>
          <w:tab w:val="left" w:pos="1080"/>
        </w:tabs>
        <w:ind w:firstLine="720"/>
        <w:jc w:val="both"/>
        <w:rPr>
          <w:lang w:val="sv-SE"/>
        </w:rPr>
      </w:pPr>
      <w:r w:rsidRPr="00E74CB6">
        <w:rPr>
          <w:lang w:val="sv-SE"/>
        </w:rPr>
        <w:t xml:space="preserve">Besarnya peranan usaha kecil terhadap pertumbuhan ekonomi dunia, </w:t>
      </w:r>
      <w:r w:rsidRPr="00E74CB6">
        <w:rPr>
          <w:lang w:val="sv-SE"/>
        </w:rPr>
        <w:t xml:space="preserve">menyebabkan perhatian setiap Negara kepada Usaha Kecil semakin besar </w:t>
      </w:r>
      <w:r w:rsidRPr="00E74CB6">
        <w:rPr>
          <w:lang w:val="sv-SE"/>
        </w:rPr>
        <w:lastRenderedPageBreak/>
        <w:t>belakangan ini. Berbagai upaya dilakukan oleh pemerintah untuk mendorong pertumbuhan usaha kecil dengan memberikan pembinaan sehingga pengusaha-pengusaha kecil ini dapat mandiri dan bersaing di pasar global. Usaha Kecil ini memiliki kontribusi yang cukup besar terhadap kelangsungan perekonomian nasional. Kontribusi ini terasa sekali ketika Bangsa Indonesia dihadapkan pada krisis ekonomi beberapa tahun yang lalu, bahkan usaha kecil menjadi penyangga dan penyelamat negeri ini dari terpaan krisis tersebut.</w:t>
      </w:r>
      <w:sdt>
        <w:sdtPr>
          <w:rPr>
            <w:color w:val="000000"/>
            <w:lang w:val="sv-SE"/>
          </w:rPr>
          <w:tag w:val="MENDELEY_CITATION_v3_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"/>
          <w:id w:val="303280557"/>
          <w:placeholder>
            <w:docPart w:val="DefaultPlaceholder_-1854013440"/>
          </w:placeholder>
        </w:sdtPr>
        <w:sdtContent>
          <w:r w:rsidR="00F569E8" w:rsidRPr="00F569E8">
            <w:rPr>
              <w:color w:val="000000"/>
              <w:lang w:val="sv-SE"/>
            </w:rPr>
            <w:t>(Andriyani et al., 2021)</w:t>
          </w:r>
        </w:sdtContent>
      </w:sdt>
    </w:p>
    <w:p w14:paraId="09375B0F" w14:textId="77777777" w:rsidR="00F977C8" w:rsidRPr="00E74CB6" w:rsidRDefault="00F977C8" w:rsidP="00F977C8">
      <w:pPr>
        <w:ind w:firstLine="720"/>
        <w:jc w:val="both"/>
        <w:rPr>
          <w:lang w:val="sv-SE"/>
        </w:rPr>
      </w:pPr>
      <w:r w:rsidRPr="00E74CB6">
        <w:rPr>
          <w:lang w:val="sv-SE"/>
        </w:rPr>
        <w:t>Ketangguhan usaha kecil, tentu disebabkan adanya aksistensi dan mandiri dalam menjalankan operasional usahanya. Dengan melibatkan sekian banyak individu dan beragam produk yang diperdagangkan. Disamping itu usaha kecil juga mampu menyerap tenaga kerja yang relatif besar.</w:t>
      </w:r>
    </w:p>
    <w:p w14:paraId="3A4CD48B" w14:textId="77777777" w:rsidR="00F977C8" w:rsidRPr="00054069" w:rsidRDefault="00F977C8" w:rsidP="00081BFE">
      <w:pPr>
        <w:tabs>
          <w:tab w:val="left" w:pos="720"/>
        </w:tabs>
        <w:jc w:val="both"/>
        <w:rPr>
          <w:lang w:val="sv-SE"/>
        </w:rPr>
      </w:pPr>
      <w:r w:rsidRPr="00054069">
        <w:rPr>
          <w:lang w:val="sv-SE"/>
        </w:rPr>
        <w:t>Selanjutnya</w:t>
      </w:r>
      <w:r w:rsidR="00522DD2">
        <w:rPr>
          <w:lang w:val="sv-SE"/>
        </w:rPr>
        <w:t xml:space="preserve"> Anoraga dan Sudantoko (2002</w:t>
      </w:r>
      <w:r w:rsidRPr="00054069">
        <w:rPr>
          <w:lang w:val="sv-SE"/>
        </w:rPr>
        <w:t>) menyebutkan Usaha Kecil terbagi dua macam, yaitu :</w:t>
      </w:r>
    </w:p>
    <w:p w14:paraId="3082A6CC" w14:textId="77777777" w:rsidR="00F977C8" w:rsidRDefault="00F977C8" w:rsidP="00081BFE">
      <w:pPr>
        <w:jc w:val="both"/>
      </w:pPr>
      <w:r>
        <w:t>Usaha Kecil Informal</w:t>
      </w:r>
    </w:p>
    <w:p w14:paraId="1F45B2D5" w14:textId="77777777" w:rsidR="00F977C8" w:rsidRPr="00A30849" w:rsidRDefault="00F977C8" w:rsidP="00081BFE">
      <w:pPr>
        <w:tabs>
          <w:tab w:val="left" w:pos="1080"/>
        </w:tabs>
        <w:jc w:val="both"/>
      </w:pPr>
      <w:r w:rsidRPr="00A30849">
        <w:t xml:space="preserve">Usaha kecil ini merupakan usaha yang belum terdaftar, belum tercatat dan belum berbadan hukum, antara lain : industri rumah tangga, pedagang kaki </w:t>
      </w:r>
      <w:smartTag w:uri="urn:schemas-microsoft-com:office:smarttags" w:element="place">
        <w:smartTag w:uri="urn:schemas-microsoft-com:office:smarttags" w:element="City">
          <w:r w:rsidRPr="00A30849">
            <w:t>lima</w:t>
          </w:r>
        </w:smartTag>
      </w:smartTag>
      <w:r w:rsidRPr="00A30849">
        <w:t xml:space="preserve"> dan lain-lain.</w:t>
      </w:r>
    </w:p>
    <w:p w14:paraId="50C66623" w14:textId="77777777" w:rsidR="00F977C8" w:rsidRDefault="00F977C8" w:rsidP="00F977C8">
      <w:pPr>
        <w:tabs>
          <w:tab w:val="left" w:pos="1080"/>
        </w:tabs>
        <w:ind w:firstLine="720"/>
        <w:jc w:val="both"/>
        <w:rPr>
          <w:lang w:val="sv-SE"/>
        </w:rPr>
      </w:pPr>
      <w:r w:rsidRPr="00A30849">
        <w:rPr>
          <w:lang w:val="sv-SE"/>
        </w:rPr>
        <w:t xml:space="preserve">Sementara </w:t>
      </w:r>
      <w:r w:rsidR="00AD1826" w:rsidRPr="00AD1826">
        <w:t>Apriliani</w:t>
      </w:r>
      <w:r w:rsidR="00AD1826" w:rsidRPr="00AD1826">
        <w:rPr>
          <w:lang w:val="sv-SE"/>
        </w:rPr>
        <w:t xml:space="preserve"> (2018</w:t>
      </w:r>
      <w:r w:rsidRPr="00AD1826">
        <w:rPr>
          <w:lang w:val="sv-SE"/>
        </w:rPr>
        <w:t xml:space="preserve">) </w:t>
      </w:r>
      <w:r w:rsidRPr="00A30849">
        <w:rPr>
          <w:lang w:val="sv-SE"/>
        </w:rPr>
        <w:t>mengatakan bahwa faktor yang mempengaruhi perkembangan Usaha Kecil adalah faktor modal usaha, bagaimana Usaha Kecil dan Menengah ini bisa dikembangkan jika modal usaha untuk golongan ini masih sangat terbatas. Pihak perbankan juga masih ragu untuk untuk memberikan pinjaman terhadap usaha kecil, disisi lain tingkat suku bungapun relatif tinggi. Berkembangnya Usaha Kecil ini dapat dilihat dari besarnya keuntungan (laba usaha) yang diperoleh tiap akhir tahun.</w:t>
      </w:r>
    </w:p>
    <w:p w14:paraId="16927699" w14:textId="77777777" w:rsidR="00F977C8" w:rsidRDefault="00F977C8" w:rsidP="00F977C8">
      <w:pPr>
        <w:tabs>
          <w:tab w:val="left" w:pos="1080"/>
        </w:tabs>
        <w:ind w:firstLine="720"/>
        <w:jc w:val="both"/>
      </w:pPr>
      <w:r w:rsidRPr="00A30849">
        <w:t>Jadi berdasarkan dari beberapa defenisi di atas dapat disimpulkan yang bahwa modal usaha merupakan alasan utama yang dihadapi Usaha Kecil dalam mengembangkan usaha, disamping faktor pengalaman, pendidikan dan teknologi.</w:t>
      </w:r>
    </w:p>
    <w:p w14:paraId="0BDC917E" w14:textId="77777777" w:rsidR="001115DD" w:rsidRDefault="001115DD" w:rsidP="00F977C8">
      <w:pPr>
        <w:jc w:val="both"/>
        <w:rPr>
          <w:b/>
        </w:rPr>
        <w:sectPr w:rsidR="001115DD" w:rsidSect="00081BFE">
          <w:type w:val="continuous"/>
          <w:pgSz w:w="11907" w:h="16839" w:code="9"/>
          <w:pgMar w:top="1728" w:right="992" w:bottom="1728" w:left="2160" w:header="720" w:footer="720" w:gutter="0"/>
          <w:cols w:num="2" w:space="283"/>
          <w:docGrid w:linePitch="360"/>
        </w:sectPr>
      </w:pPr>
    </w:p>
    <w:p w14:paraId="27C6544F" w14:textId="77777777" w:rsidR="00F977C8" w:rsidRDefault="00F977C8" w:rsidP="00F977C8">
      <w:pPr>
        <w:jc w:val="both"/>
        <w:rPr>
          <w:b/>
        </w:rPr>
      </w:pPr>
    </w:p>
    <w:p w14:paraId="7E9D23C0" w14:textId="77777777" w:rsidR="003155F3" w:rsidRPr="00307940" w:rsidRDefault="003155F3" w:rsidP="00F977C8">
      <w:pPr>
        <w:jc w:val="both"/>
        <w:rPr>
          <w:b/>
          <w:sz w:val="28"/>
          <w:szCs w:val="28"/>
        </w:rPr>
      </w:pPr>
      <w:r w:rsidRPr="00307940">
        <w:rPr>
          <w:b/>
        </w:rPr>
        <w:t>Pemasaran</w:t>
      </w:r>
      <w:r w:rsidRPr="00307940">
        <w:rPr>
          <w:b/>
          <w:sz w:val="28"/>
          <w:szCs w:val="28"/>
        </w:rPr>
        <w:t xml:space="preserve"> </w:t>
      </w:r>
    </w:p>
    <w:p w14:paraId="6D7180C5" w14:textId="77777777" w:rsidR="001115DD" w:rsidRDefault="001115DD" w:rsidP="00F977C8">
      <w:pPr>
        <w:ind w:firstLine="720"/>
        <w:jc w:val="both"/>
        <w:sectPr w:rsidR="001115DD" w:rsidSect="00056509">
          <w:type w:val="continuous"/>
          <w:pgSz w:w="11907" w:h="16839" w:code="9"/>
          <w:pgMar w:top="1728" w:right="2160" w:bottom="1728" w:left="2160" w:header="720" w:footer="720" w:gutter="0"/>
          <w:cols w:space="720"/>
          <w:docGrid w:linePitch="360"/>
        </w:sectPr>
      </w:pPr>
    </w:p>
    <w:p w14:paraId="366607DE" w14:textId="77777777" w:rsidR="003155F3" w:rsidRPr="00054069" w:rsidRDefault="003155F3" w:rsidP="00F977C8">
      <w:pPr>
        <w:ind w:firstLine="720"/>
        <w:jc w:val="both"/>
        <w:rPr>
          <w:i/>
        </w:rPr>
      </w:pPr>
      <w:r w:rsidRPr="00054069">
        <w:t>Hampir semua orang beranggapan bahwa pemasaran mempunyai arti menjual atau menjalankan</w:t>
      </w:r>
      <w:r w:rsidRPr="00054069">
        <w:rPr>
          <w:i/>
        </w:rPr>
        <w:t>.</w:t>
      </w:r>
      <w:r w:rsidRPr="00054069">
        <w:t xml:space="preserve"> Memang benar kedua pengertian tersebut merupakan bagian dari pemasaran. Pemasaran merupakan bagian penting dari sistem bisnis secara keseluruhan yang bertujuan untuk menyediakan barang dan jasa yang dibutuhkan oleh konsumen.</w:t>
      </w:r>
    </w:p>
    <w:p w14:paraId="0348A4B2" w14:textId="77777777" w:rsidR="003155F3" w:rsidRPr="00054069" w:rsidRDefault="004E196C" w:rsidP="00F977C8">
      <w:pPr>
        <w:jc w:val="both"/>
      </w:pPr>
      <w:r>
        <w:tab/>
        <w:t>Kotler (2002</w:t>
      </w:r>
      <w:r w:rsidR="003155F3" w:rsidRPr="00054069">
        <w:t>) mendefinisikan  pemasaran adalah proses perencanaan dan pelaksanaan pemikiran, penetapan harga, promosi, serta penyaluran gagasan, barang, dan jasa untuk menciptakan pertukaran yang memenuhi sasaran-sasaran individual dan organisasi.</w:t>
      </w:r>
    </w:p>
    <w:p w14:paraId="14E2FA5D" w14:textId="77777777" w:rsidR="003155F3" w:rsidRPr="00054069" w:rsidRDefault="004E196C" w:rsidP="00F977C8">
      <w:pPr>
        <w:ind w:firstLine="720"/>
        <w:jc w:val="both"/>
      </w:pPr>
      <w:r>
        <w:t>Soeharsono (2002</w:t>
      </w:r>
      <w:r w:rsidR="003155F3" w:rsidRPr="00054069">
        <w:t xml:space="preserve">) memberikan pengertian pemasaran adalah proses sosial dan manajerial yang menjadi sasaran bagi individual dan organisasi untuk </w:t>
      </w:r>
      <w:r w:rsidR="003155F3" w:rsidRPr="00054069">
        <w:t>memperoleh apa yang mereka butuhkan dan inginkan lewat pertukaran produk serta nilai dengan pihak lain.</w:t>
      </w:r>
    </w:p>
    <w:p w14:paraId="0C34996F" w14:textId="69ABAAC1" w:rsidR="003155F3" w:rsidRPr="00054069" w:rsidRDefault="003155F3" w:rsidP="00910CD7">
      <w:pPr>
        <w:jc w:val="both"/>
      </w:pPr>
      <w:r w:rsidRPr="00054069">
        <w:tab/>
      </w:r>
      <w:r w:rsidR="00C12FCD">
        <w:t>Kotler dan Armstrong (2009</w:t>
      </w:r>
      <w:r w:rsidRPr="00054069">
        <w:t>) pemasaran adalah suatu proses sosial dan manajerial yang membuat individu dan kelompok memperoleh apa yang mereka butuhkan dan inginkan lewat penciptaan dan pertukaran timbal balik produk dan nilai dengan orang lain.</w:t>
      </w:r>
    </w:p>
    <w:p w14:paraId="60E649D1" w14:textId="77777777" w:rsidR="003155F3" w:rsidRPr="00054069" w:rsidRDefault="003155F3" w:rsidP="00F977C8">
      <w:pPr>
        <w:ind w:firstLine="720"/>
        <w:jc w:val="both"/>
      </w:pPr>
      <w:r w:rsidRPr="00054069">
        <w:t>Produksi merupakan suatu kegiatan yang dilakukan untuk mengolah bahan baku kemudian melakukan proses sehingga menjadi output sesuai dengan keinginan konsumen. Dengan kata lain produksi adalah suatu kegiatan yang dilakukan untuk mengolah bahan mentah dan barang jadi, sesuai dengan keinginan pembeli sehingga perusahaan memperoleh keuntungan yang optimal.</w:t>
      </w:r>
    </w:p>
    <w:p w14:paraId="7DAAB2DC" w14:textId="77777777" w:rsidR="001115DD" w:rsidRDefault="001115DD" w:rsidP="00F977C8">
      <w:pPr>
        <w:jc w:val="both"/>
        <w:rPr>
          <w:b/>
        </w:rPr>
        <w:sectPr w:rsidR="001115DD" w:rsidSect="00081BFE">
          <w:type w:val="continuous"/>
          <w:pgSz w:w="11907" w:h="16839" w:code="9"/>
          <w:pgMar w:top="1728" w:right="992" w:bottom="1728" w:left="2160" w:header="720" w:footer="720" w:gutter="0"/>
          <w:cols w:num="2" w:space="317"/>
          <w:docGrid w:linePitch="360"/>
        </w:sectPr>
      </w:pPr>
    </w:p>
    <w:p w14:paraId="189C9D42" w14:textId="77777777" w:rsidR="003155F3" w:rsidRDefault="003155F3" w:rsidP="00F977C8">
      <w:pPr>
        <w:jc w:val="both"/>
        <w:rPr>
          <w:b/>
        </w:rPr>
      </w:pPr>
      <w:r w:rsidRPr="001D1A5A">
        <w:rPr>
          <w:b/>
        </w:rPr>
        <w:t>Bauran Pemasaran</w:t>
      </w:r>
    </w:p>
    <w:p w14:paraId="4B499FDA" w14:textId="77777777" w:rsidR="001115DD" w:rsidRDefault="001115DD" w:rsidP="00F977C8">
      <w:pPr>
        <w:ind w:firstLine="720"/>
        <w:jc w:val="both"/>
        <w:sectPr w:rsidR="001115DD" w:rsidSect="00056509">
          <w:type w:val="continuous"/>
          <w:pgSz w:w="11907" w:h="16839" w:code="9"/>
          <w:pgMar w:top="1728" w:right="2160" w:bottom="1728" w:left="2160" w:header="720" w:footer="720" w:gutter="0"/>
          <w:cols w:space="720"/>
          <w:docGrid w:linePitch="360"/>
        </w:sectPr>
      </w:pPr>
    </w:p>
    <w:p w14:paraId="628654D8" w14:textId="77777777" w:rsidR="003155F3" w:rsidRDefault="003155F3" w:rsidP="00F977C8">
      <w:pPr>
        <w:ind w:firstLine="720"/>
        <w:jc w:val="both"/>
      </w:pPr>
      <w:r w:rsidRPr="001D1A5A">
        <w:lastRenderedPageBreak/>
        <w:t xml:space="preserve">Bauran </w:t>
      </w:r>
      <w:r>
        <w:t>pemasaran adalah suatu perpaduan dari unsur-unsur pemasaran yaitu produk, harga, distribusi, dan promosi yang dilakukan oleh perusahaan dalam rangka memuaskan kebutuhan konsumen suatu barang atau jasa.</w:t>
      </w:r>
    </w:p>
    <w:p w14:paraId="5671DCD3" w14:textId="77777777" w:rsidR="003155F3" w:rsidRPr="00A30849" w:rsidRDefault="00F95E20" w:rsidP="00F977C8">
      <w:pPr>
        <w:ind w:firstLine="720"/>
        <w:jc w:val="both"/>
      </w:pPr>
      <w:r>
        <w:t>Assuari (2004</w:t>
      </w:r>
      <w:r w:rsidR="003155F3" w:rsidRPr="00A30849">
        <w:t>) Bauran pemasaran adalah kombinasi variabel atau kegiatan yang merupakan kombinasi variabel yang merupakan inti dari sistem pemasaran. Variabel mana yang dapat dikendalikan oleh perusahaan untuk mempengaruhi reaksi para konsumen, jadi bauran pemasran terdiri dari himpunan variabel yang dapat dikendalikan dan digunakan oleh perusahaan untuk mempengaruhi tanggapan konsumen dalam pasar sasaran.</w:t>
      </w:r>
    </w:p>
    <w:p w14:paraId="69317C3E" w14:textId="77777777" w:rsidR="003155F3" w:rsidRPr="00A30849" w:rsidRDefault="00F95E20" w:rsidP="00F977C8">
      <w:pPr>
        <w:ind w:firstLine="720"/>
        <w:jc w:val="both"/>
      </w:pPr>
      <w:r>
        <w:t>Kotler dan Armstrong (2004</w:t>
      </w:r>
      <w:r w:rsidR="003155F3" w:rsidRPr="00A30849">
        <w:t>) bauran pemasaran adalah sebuah perangkat atau alat yang dapat dikendalikan, produk, harga, promosi, distribusi yang dipadukan oleh perusahaan untuk menghasilkan respon yang diinginkan dalam pasar sasaran.</w:t>
      </w:r>
    </w:p>
    <w:p w14:paraId="2A783E73" w14:textId="77777777" w:rsidR="00794A3E" w:rsidRDefault="00794A3E" w:rsidP="00F977C8">
      <w:pPr>
        <w:jc w:val="both"/>
        <w:rPr>
          <w:b/>
          <w:lang w:val="sv-SE"/>
        </w:rPr>
      </w:pPr>
    </w:p>
    <w:p w14:paraId="62009924" w14:textId="77777777" w:rsidR="003155F3" w:rsidRPr="00664643" w:rsidRDefault="003155F3" w:rsidP="00F977C8">
      <w:pPr>
        <w:jc w:val="both"/>
        <w:rPr>
          <w:b/>
          <w:lang w:val="sv-SE"/>
        </w:rPr>
      </w:pPr>
      <w:r w:rsidRPr="00664643">
        <w:rPr>
          <w:b/>
          <w:lang w:val="sv-SE"/>
        </w:rPr>
        <w:t xml:space="preserve">Strategi Pemasaran </w:t>
      </w:r>
    </w:p>
    <w:p w14:paraId="4BFFF256" w14:textId="77777777" w:rsidR="003155F3" w:rsidRDefault="003155F3" w:rsidP="00F977C8">
      <w:pPr>
        <w:ind w:firstLine="720"/>
        <w:jc w:val="both"/>
        <w:rPr>
          <w:lang w:val="sv-SE"/>
        </w:rPr>
      </w:pPr>
      <w:r w:rsidRPr="00664643">
        <w:rPr>
          <w:lang w:val="sv-SE"/>
        </w:rPr>
        <w:t xml:space="preserve">Setiap perusahaan memiliki tujuan untuk tetap hidup dan berkembang. </w:t>
      </w:r>
      <w:r w:rsidRPr="00E74CB6">
        <w:rPr>
          <w:lang w:val="sv-SE"/>
        </w:rPr>
        <w:t xml:space="preserve">Hal ini dapat terwujud apabila dapat meningkatkan penjualan, dan untuk meningkatkan penjualan maka diperlukan suatu strategi </w:t>
      </w:r>
      <w:r w:rsidRPr="00E74CB6">
        <w:rPr>
          <w:lang w:val="sv-SE"/>
        </w:rPr>
        <w:t>pemasaran yang bagus dan tepat. Strategi pemasaran adalah salah satu perencanaan serta strategi perusahan dalam membangun dan mem</w:t>
      </w:r>
      <w:r>
        <w:rPr>
          <w:lang w:val="sv-SE"/>
        </w:rPr>
        <w:t>pertahankan keunggulan bersaing, atau strategi adalah suatu taktik atau cara-cara yang dilakukan oleh suatu perusahaan dalam memproses perencanaan dan menciptakan pertukaran yang memuaskan agar penyaluran gagasan barang dan jasa untuk menciptakan pertukaran yang memuaskan agar tujuan-tujuan individu-individu atau organisasi dapat berjalan sebagaimana yang diharapkan.</w:t>
      </w:r>
    </w:p>
    <w:p w14:paraId="3500BB8A" w14:textId="77777777" w:rsidR="003155F3" w:rsidRDefault="003155F3" w:rsidP="00F977C8">
      <w:pPr>
        <w:ind w:firstLine="720"/>
        <w:jc w:val="both"/>
        <w:rPr>
          <w:lang w:val="sv-SE"/>
        </w:rPr>
      </w:pPr>
      <w:r>
        <w:rPr>
          <w:lang w:val="sv-SE"/>
        </w:rPr>
        <w:t>Strategi yang dilakukan oleh suatu perusahaan didalam memasarkan produknya berbeda-beda, ada yang berbentuk inovasi, differentiation produk, offensive dan masih banyak lagi strategi-strategi lain yang di lakukan untuk menekan para pesaing dalam dunia pemasaran atau bisnis lainnya.</w:t>
      </w:r>
    </w:p>
    <w:p w14:paraId="78275EFE" w14:textId="77777777" w:rsidR="003155F3" w:rsidRPr="00E74CB6" w:rsidRDefault="003155F3" w:rsidP="00F977C8">
      <w:pPr>
        <w:ind w:firstLine="720"/>
        <w:jc w:val="both"/>
        <w:rPr>
          <w:lang w:val="sv-SE"/>
        </w:rPr>
      </w:pPr>
      <w:r w:rsidRPr="00E74CB6">
        <w:rPr>
          <w:lang w:val="sv-SE"/>
        </w:rPr>
        <w:t>Berdasarkan perencanaan tersebut manajemen puncak dapat mengambil suatu keputusan yang memberi arah tujuan jangka panjang perusahaan. Berhasil tidaknya perusahaan dalam mempertahankan siklus kehidupan produk, sangat di pengaruhi oleh kemampuan manajemen dalam membuat perencanaan strategi perusahaan.</w:t>
      </w:r>
    </w:p>
    <w:p w14:paraId="19742984" w14:textId="77777777" w:rsidR="001115DD" w:rsidRDefault="001115DD" w:rsidP="00F977C8">
      <w:pPr>
        <w:jc w:val="both"/>
        <w:rPr>
          <w:b/>
          <w:lang w:val="es-ES"/>
        </w:rPr>
        <w:sectPr w:rsidR="001115DD" w:rsidSect="00081BFE">
          <w:type w:val="continuous"/>
          <w:pgSz w:w="11907" w:h="16839" w:code="9"/>
          <w:pgMar w:top="1728" w:right="992" w:bottom="1728" w:left="2160" w:header="720" w:footer="720" w:gutter="0"/>
          <w:cols w:num="2" w:space="317"/>
          <w:docGrid w:linePitch="360"/>
        </w:sectPr>
      </w:pPr>
    </w:p>
    <w:p w14:paraId="18696E85" w14:textId="77777777" w:rsidR="003155F3" w:rsidRPr="00054069" w:rsidRDefault="003155F3" w:rsidP="00F977C8">
      <w:pPr>
        <w:jc w:val="both"/>
        <w:rPr>
          <w:b/>
          <w:lang w:val="es-ES"/>
        </w:rPr>
      </w:pPr>
      <w:proofErr w:type="spellStart"/>
      <w:r w:rsidRPr="00054069">
        <w:rPr>
          <w:b/>
          <w:lang w:val="es-ES"/>
        </w:rPr>
        <w:t>Strategi</w:t>
      </w:r>
      <w:proofErr w:type="spellEnd"/>
      <w:r w:rsidRPr="00054069">
        <w:rPr>
          <w:b/>
          <w:lang w:val="es-ES"/>
        </w:rPr>
        <w:t xml:space="preserve"> </w:t>
      </w:r>
      <w:proofErr w:type="spellStart"/>
      <w:r w:rsidRPr="00054069">
        <w:rPr>
          <w:b/>
          <w:lang w:val="es-ES"/>
        </w:rPr>
        <w:t>Distribusi</w:t>
      </w:r>
      <w:proofErr w:type="spellEnd"/>
    </w:p>
    <w:p w14:paraId="1FC19552" w14:textId="77777777" w:rsidR="001115DD" w:rsidRDefault="003155F3" w:rsidP="00F977C8">
      <w:pPr>
        <w:tabs>
          <w:tab w:val="left" w:pos="720"/>
        </w:tabs>
        <w:jc w:val="both"/>
        <w:rPr>
          <w:lang w:val="es-ES"/>
        </w:rPr>
        <w:sectPr w:rsidR="001115DD" w:rsidSect="00056509">
          <w:type w:val="continuous"/>
          <w:pgSz w:w="11907" w:h="16839" w:code="9"/>
          <w:pgMar w:top="1728" w:right="2160" w:bottom="1728" w:left="2160" w:header="720" w:footer="720" w:gutter="0"/>
          <w:cols w:space="720"/>
          <w:docGrid w:linePitch="360"/>
        </w:sectPr>
      </w:pPr>
      <w:r w:rsidRPr="00054069">
        <w:rPr>
          <w:lang w:val="es-ES"/>
        </w:rPr>
        <w:tab/>
      </w:r>
    </w:p>
    <w:p w14:paraId="608A3CAF" w14:textId="77777777" w:rsidR="003155F3" w:rsidRPr="00054069" w:rsidRDefault="003155F3" w:rsidP="00F977C8">
      <w:pPr>
        <w:tabs>
          <w:tab w:val="left" w:pos="720"/>
        </w:tabs>
        <w:jc w:val="both"/>
        <w:rPr>
          <w:lang w:val="es-ES"/>
        </w:rPr>
      </w:pPr>
      <w:proofErr w:type="spellStart"/>
      <w:r w:rsidRPr="00054069">
        <w:rPr>
          <w:lang w:val="es-ES"/>
        </w:rPr>
        <w:t>Saluran</w:t>
      </w:r>
      <w:proofErr w:type="spellEnd"/>
      <w:r w:rsidRPr="00054069">
        <w:rPr>
          <w:lang w:val="es-ES"/>
        </w:rPr>
        <w:t xml:space="preserve"> </w:t>
      </w:r>
      <w:proofErr w:type="spellStart"/>
      <w:r w:rsidRPr="00054069">
        <w:rPr>
          <w:lang w:val="es-ES"/>
        </w:rPr>
        <w:t>distribusi</w:t>
      </w:r>
      <w:proofErr w:type="spellEnd"/>
      <w:r w:rsidRPr="00054069">
        <w:rPr>
          <w:lang w:val="es-ES"/>
        </w:rPr>
        <w:t xml:space="preserve"> </w:t>
      </w:r>
      <w:proofErr w:type="spellStart"/>
      <w:r w:rsidRPr="00054069">
        <w:rPr>
          <w:lang w:val="es-ES"/>
        </w:rPr>
        <w:t>menghubungkan</w:t>
      </w:r>
      <w:proofErr w:type="spellEnd"/>
      <w:r w:rsidRPr="00054069">
        <w:rPr>
          <w:lang w:val="es-ES"/>
        </w:rPr>
        <w:t xml:space="preserve"> </w:t>
      </w:r>
      <w:proofErr w:type="spellStart"/>
      <w:r w:rsidRPr="00054069">
        <w:rPr>
          <w:lang w:val="es-ES"/>
        </w:rPr>
        <w:t>pemasok</w:t>
      </w:r>
      <w:proofErr w:type="spellEnd"/>
      <w:r w:rsidRPr="00054069">
        <w:rPr>
          <w:lang w:val="es-ES"/>
        </w:rPr>
        <w:t xml:space="preserve"> dan </w:t>
      </w:r>
      <w:proofErr w:type="spellStart"/>
      <w:r w:rsidRPr="00054069">
        <w:rPr>
          <w:lang w:val="es-ES"/>
        </w:rPr>
        <w:t>produsen</w:t>
      </w:r>
      <w:proofErr w:type="spellEnd"/>
      <w:r w:rsidRPr="00054069">
        <w:rPr>
          <w:lang w:val="es-ES"/>
        </w:rPr>
        <w:t xml:space="preserve"> </w:t>
      </w:r>
      <w:proofErr w:type="spellStart"/>
      <w:r w:rsidRPr="00054069">
        <w:rPr>
          <w:lang w:val="es-ES"/>
        </w:rPr>
        <w:t>dengan</w:t>
      </w:r>
      <w:proofErr w:type="spellEnd"/>
      <w:r w:rsidRPr="00054069">
        <w:rPr>
          <w:lang w:val="es-ES"/>
        </w:rPr>
        <w:t xml:space="preserve"> </w:t>
      </w:r>
      <w:proofErr w:type="spellStart"/>
      <w:r w:rsidRPr="00054069">
        <w:rPr>
          <w:lang w:val="es-ES"/>
        </w:rPr>
        <w:t>menggunakan</w:t>
      </w:r>
      <w:proofErr w:type="spellEnd"/>
      <w:r w:rsidRPr="00054069">
        <w:rPr>
          <w:lang w:val="es-ES"/>
        </w:rPr>
        <w:t xml:space="preserve"> </w:t>
      </w:r>
      <w:proofErr w:type="spellStart"/>
      <w:r w:rsidRPr="00054069">
        <w:rPr>
          <w:lang w:val="es-ES"/>
        </w:rPr>
        <w:t>barang</w:t>
      </w:r>
      <w:proofErr w:type="spellEnd"/>
      <w:r w:rsidRPr="00054069">
        <w:rPr>
          <w:lang w:val="es-ES"/>
        </w:rPr>
        <w:t xml:space="preserve"> </w:t>
      </w:r>
      <w:proofErr w:type="spellStart"/>
      <w:r w:rsidRPr="00054069">
        <w:rPr>
          <w:lang w:val="es-ES"/>
        </w:rPr>
        <w:t>atau</w:t>
      </w:r>
      <w:proofErr w:type="spellEnd"/>
      <w:r w:rsidRPr="00054069">
        <w:rPr>
          <w:lang w:val="es-ES"/>
        </w:rPr>
        <w:t xml:space="preserve"> jasa. </w:t>
      </w:r>
      <w:proofErr w:type="spellStart"/>
      <w:r w:rsidRPr="00054069">
        <w:rPr>
          <w:lang w:val="es-ES"/>
        </w:rPr>
        <w:t>Saluran</w:t>
      </w:r>
      <w:proofErr w:type="spellEnd"/>
      <w:r w:rsidRPr="00054069">
        <w:rPr>
          <w:lang w:val="es-ES"/>
        </w:rPr>
        <w:t xml:space="preserve"> </w:t>
      </w:r>
      <w:proofErr w:type="spellStart"/>
      <w:r w:rsidRPr="00054069">
        <w:rPr>
          <w:lang w:val="es-ES"/>
        </w:rPr>
        <w:t>distribusi</w:t>
      </w:r>
      <w:proofErr w:type="spellEnd"/>
      <w:r w:rsidRPr="00054069">
        <w:rPr>
          <w:lang w:val="es-ES"/>
        </w:rPr>
        <w:t xml:space="preserve"> yang </w:t>
      </w:r>
      <w:proofErr w:type="spellStart"/>
      <w:r w:rsidRPr="00054069">
        <w:rPr>
          <w:lang w:val="es-ES"/>
        </w:rPr>
        <w:t>efektif</w:t>
      </w:r>
      <w:proofErr w:type="spellEnd"/>
      <w:r w:rsidRPr="00054069">
        <w:rPr>
          <w:lang w:val="es-ES"/>
        </w:rPr>
        <w:t xml:space="preserve"> </w:t>
      </w:r>
      <w:proofErr w:type="spellStart"/>
      <w:r w:rsidRPr="00054069">
        <w:rPr>
          <w:lang w:val="es-ES"/>
        </w:rPr>
        <w:t>memberikan</w:t>
      </w:r>
      <w:proofErr w:type="spellEnd"/>
      <w:r w:rsidRPr="00054069">
        <w:rPr>
          <w:lang w:val="es-ES"/>
        </w:rPr>
        <w:t xml:space="preserve"> </w:t>
      </w:r>
      <w:proofErr w:type="spellStart"/>
      <w:r w:rsidRPr="00054069">
        <w:rPr>
          <w:lang w:val="es-ES"/>
        </w:rPr>
        <w:t>keunggulan</w:t>
      </w:r>
      <w:proofErr w:type="spellEnd"/>
      <w:r w:rsidRPr="00054069">
        <w:rPr>
          <w:lang w:val="es-ES"/>
        </w:rPr>
        <w:t xml:space="preserve"> </w:t>
      </w:r>
      <w:proofErr w:type="spellStart"/>
      <w:r w:rsidRPr="00054069">
        <w:rPr>
          <w:lang w:val="es-ES"/>
        </w:rPr>
        <w:t>strategis</w:t>
      </w:r>
      <w:proofErr w:type="spellEnd"/>
      <w:r w:rsidRPr="00054069">
        <w:rPr>
          <w:lang w:val="es-ES"/>
        </w:rPr>
        <w:t xml:space="preserve"> yang </w:t>
      </w:r>
      <w:proofErr w:type="spellStart"/>
      <w:r w:rsidRPr="00054069">
        <w:rPr>
          <w:lang w:val="es-ES"/>
        </w:rPr>
        <w:t>penting</w:t>
      </w:r>
      <w:proofErr w:type="spellEnd"/>
      <w:r w:rsidRPr="00054069">
        <w:rPr>
          <w:lang w:val="es-ES"/>
        </w:rPr>
        <w:t xml:space="preserve"> </w:t>
      </w:r>
      <w:proofErr w:type="spellStart"/>
      <w:r w:rsidRPr="00054069">
        <w:rPr>
          <w:lang w:val="es-ES"/>
        </w:rPr>
        <w:t>bagi</w:t>
      </w:r>
      <w:proofErr w:type="spellEnd"/>
      <w:r w:rsidRPr="00054069">
        <w:rPr>
          <w:lang w:val="es-ES"/>
        </w:rPr>
        <w:t xml:space="preserve"> para </w:t>
      </w:r>
      <w:proofErr w:type="spellStart"/>
      <w:r w:rsidRPr="00054069">
        <w:rPr>
          <w:lang w:val="es-ES"/>
        </w:rPr>
        <w:t>anggota</w:t>
      </w:r>
      <w:proofErr w:type="spellEnd"/>
      <w:r w:rsidRPr="00054069">
        <w:rPr>
          <w:lang w:val="es-ES"/>
        </w:rPr>
        <w:t xml:space="preserve"> </w:t>
      </w:r>
      <w:proofErr w:type="spellStart"/>
      <w:r w:rsidRPr="00054069">
        <w:rPr>
          <w:lang w:val="es-ES"/>
        </w:rPr>
        <w:t>organisasi</w:t>
      </w:r>
      <w:proofErr w:type="spellEnd"/>
      <w:r w:rsidRPr="00054069">
        <w:rPr>
          <w:lang w:val="es-ES"/>
        </w:rPr>
        <w:t xml:space="preserve"> atas </w:t>
      </w:r>
      <w:proofErr w:type="spellStart"/>
      <w:r w:rsidRPr="00054069">
        <w:rPr>
          <w:lang w:val="es-ES"/>
        </w:rPr>
        <w:t>saluran-saluran</w:t>
      </w:r>
      <w:proofErr w:type="spellEnd"/>
      <w:r w:rsidRPr="00054069">
        <w:rPr>
          <w:lang w:val="es-ES"/>
        </w:rPr>
        <w:t xml:space="preserve"> </w:t>
      </w:r>
      <w:proofErr w:type="spellStart"/>
      <w:r w:rsidRPr="00054069">
        <w:rPr>
          <w:lang w:val="es-ES"/>
        </w:rPr>
        <w:t>pesaingnya</w:t>
      </w:r>
      <w:proofErr w:type="spellEnd"/>
      <w:r w:rsidRPr="00054069">
        <w:rPr>
          <w:lang w:val="es-ES"/>
        </w:rPr>
        <w:t>.</w:t>
      </w:r>
    </w:p>
    <w:p w14:paraId="3246F3DF" w14:textId="77777777" w:rsidR="007D7613" w:rsidRDefault="003155F3" w:rsidP="00F977C8">
      <w:pPr>
        <w:ind w:firstLine="720"/>
        <w:jc w:val="both"/>
        <w:rPr>
          <w:lang w:val="es-ES"/>
        </w:rPr>
      </w:pPr>
      <w:proofErr w:type="spellStart"/>
      <w:r w:rsidRPr="00054069">
        <w:rPr>
          <w:lang w:val="es-ES"/>
        </w:rPr>
        <w:t>Saluran</w:t>
      </w:r>
      <w:proofErr w:type="spellEnd"/>
      <w:r w:rsidRPr="00054069">
        <w:rPr>
          <w:lang w:val="es-ES"/>
        </w:rPr>
        <w:t xml:space="preserve"> </w:t>
      </w:r>
      <w:proofErr w:type="spellStart"/>
      <w:r w:rsidRPr="00054069">
        <w:rPr>
          <w:lang w:val="es-ES"/>
        </w:rPr>
        <w:t>distribusi</w:t>
      </w:r>
      <w:proofErr w:type="spellEnd"/>
      <w:r w:rsidRPr="00054069">
        <w:rPr>
          <w:lang w:val="es-ES"/>
        </w:rPr>
        <w:t xml:space="preserve"> </w:t>
      </w:r>
      <w:proofErr w:type="spellStart"/>
      <w:r w:rsidRPr="00054069">
        <w:rPr>
          <w:lang w:val="es-ES"/>
        </w:rPr>
        <w:t>adalah</w:t>
      </w:r>
      <w:proofErr w:type="spellEnd"/>
      <w:r w:rsidRPr="00054069">
        <w:rPr>
          <w:lang w:val="es-ES"/>
        </w:rPr>
        <w:t xml:space="preserve"> </w:t>
      </w:r>
      <w:proofErr w:type="spellStart"/>
      <w:r w:rsidRPr="00054069">
        <w:rPr>
          <w:lang w:val="es-ES"/>
        </w:rPr>
        <w:t>jaringan</w:t>
      </w:r>
      <w:proofErr w:type="spellEnd"/>
      <w:r w:rsidRPr="00054069">
        <w:rPr>
          <w:lang w:val="es-ES"/>
        </w:rPr>
        <w:t xml:space="preserve"> </w:t>
      </w:r>
      <w:proofErr w:type="spellStart"/>
      <w:r w:rsidRPr="00054069">
        <w:rPr>
          <w:lang w:val="es-ES"/>
        </w:rPr>
        <w:t>organisasi</w:t>
      </w:r>
      <w:proofErr w:type="spellEnd"/>
      <w:r w:rsidRPr="00054069">
        <w:rPr>
          <w:lang w:val="es-ES"/>
        </w:rPr>
        <w:t xml:space="preserve"> yang </w:t>
      </w:r>
      <w:proofErr w:type="spellStart"/>
      <w:r w:rsidRPr="00054069">
        <w:rPr>
          <w:lang w:val="es-ES"/>
        </w:rPr>
        <w:t>melakukan</w:t>
      </w:r>
      <w:proofErr w:type="spellEnd"/>
      <w:r w:rsidRPr="00054069">
        <w:rPr>
          <w:lang w:val="es-ES"/>
        </w:rPr>
        <w:t xml:space="preserve"> </w:t>
      </w:r>
      <w:proofErr w:type="spellStart"/>
      <w:r w:rsidRPr="00054069">
        <w:rPr>
          <w:lang w:val="es-ES"/>
        </w:rPr>
        <w:t>fungsi-fungsi</w:t>
      </w:r>
      <w:proofErr w:type="spellEnd"/>
      <w:r w:rsidRPr="00054069">
        <w:rPr>
          <w:lang w:val="es-ES"/>
        </w:rPr>
        <w:t xml:space="preserve"> </w:t>
      </w:r>
      <w:r w:rsidRPr="00054069">
        <w:rPr>
          <w:lang w:val="es-ES"/>
        </w:rPr>
        <w:t xml:space="preserve">yang </w:t>
      </w:r>
      <w:proofErr w:type="spellStart"/>
      <w:r w:rsidRPr="00054069">
        <w:rPr>
          <w:lang w:val="es-ES"/>
        </w:rPr>
        <w:t>menghubungkan</w:t>
      </w:r>
      <w:proofErr w:type="spellEnd"/>
      <w:r w:rsidRPr="00054069">
        <w:rPr>
          <w:lang w:val="es-ES"/>
        </w:rPr>
        <w:t xml:space="preserve"> </w:t>
      </w:r>
      <w:proofErr w:type="spellStart"/>
      <w:r w:rsidRPr="00054069">
        <w:rPr>
          <w:lang w:val="es-ES"/>
        </w:rPr>
        <w:t>produsen</w:t>
      </w:r>
      <w:proofErr w:type="spellEnd"/>
      <w:r w:rsidRPr="00054069">
        <w:rPr>
          <w:lang w:val="es-ES"/>
        </w:rPr>
        <w:t xml:space="preserve"> </w:t>
      </w:r>
      <w:proofErr w:type="spellStart"/>
      <w:r w:rsidRPr="00054069">
        <w:rPr>
          <w:lang w:val="es-ES"/>
        </w:rPr>
        <w:t>dengan</w:t>
      </w:r>
      <w:proofErr w:type="spellEnd"/>
      <w:r w:rsidRPr="00054069">
        <w:rPr>
          <w:lang w:val="es-ES"/>
        </w:rPr>
        <w:t xml:space="preserve"> </w:t>
      </w:r>
      <w:proofErr w:type="spellStart"/>
      <w:r w:rsidRPr="00054069">
        <w:rPr>
          <w:lang w:val="es-ES"/>
        </w:rPr>
        <w:t>pengguna</w:t>
      </w:r>
      <w:proofErr w:type="spellEnd"/>
      <w:r w:rsidRPr="00054069">
        <w:rPr>
          <w:lang w:val="es-ES"/>
        </w:rPr>
        <w:t xml:space="preserve"> </w:t>
      </w:r>
      <w:proofErr w:type="spellStart"/>
      <w:r w:rsidRPr="00054069">
        <w:rPr>
          <w:lang w:val="es-ES"/>
        </w:rPr>
        <w:t>akhir</w:t>
      </w:r>
      <w:proofErr w:type="spellEnd"/>
      <w:r w:rsidRPr="00054069">
        <w:rPr>
          <w:lang w:val="es-ES"/>
        </w:rPr>
        <w:t xml:space="preserve">. </w:t>
      </w:r>
      <w:proofErr w:type="spellStart"/>
      <w:r w:rsidRPr="00054069">
        <w:rPr>
          <w:lang w:val="es-ES"/>
        </w:rPr>
        <w:t>Saluran</w:t>
      </w:r>
      <w:proofErr w:type="spellEnd"/>
      <w:r w:rsidRPr="00054069">
        <w:rPr>
          <w:lang w:val="es-ES"/>
        </w:rPr>
        <w:t xml:space="preserve"> </w:t>
      </w:r>
      <w:proofErr w:type="spellStart"/>
      <w:r w:rsidRPr="00054069">
        <w:rPr>
          <w:lang w:val="es-ES"/>
        </w:rPr>
        <w:t>distribusi</w:t>
      </w:r>
      <w:proofErr w:type="spellEnd"/>
      <w:r w:rsidRPr="00054069">
        <w:rPr>
          <w:lang w:val="es-ES"/>
        </w:rPr>
        <w:t xml:space="preserve"> </w:t>
      </w:r>
      <w:proofErr w:type="spellStart"/>
      <w:r w:rsidRPr="00054069">
        <w:rPr>
          <w:lang w:val="es-ES"/>
        </w:rPr>
        <w:t>terdiri</w:t>
      </w:r>
      <w:proofErr w:type="spellEnd"/>
      <w:r w:rsidRPr="00054069">
        <w:rPr>
          <w:lang w:val="es-ES"/>
        </w:rPr>
        <w:t xml:space="preserve"> </w:t>
      </w:r>
      <w:proofErr w:type="spellStart"/>
      <w:r w:rsidRPr="00054069">
        <w:rPr>
          <w:lang w:val="es-ES"/>
        </w:rPr>
        <w:t>dari</w:t>
      </w:r>
      <w:proofErr w:type="spellEnd"/>
      <w:r w:rsidRPr="00054069">
        <w:rPr>
          <w:lang w:val="es-ES"/>
        </w:rPr>
        <w:t xml:space="preserve"> </w:t>
      </w:r>
      <w:proofErr w:type="spellStart"/>
      <w:r w:rsidRPr="00054069">
        <w:rPr>
          <w:lang w:val="es-ES"/>
        </w:rPr>
        <w:t>berbagai</w:t>
      </w:r>
      <w:proofErr w:type="spellEnd"/>
      <w:r w:rsidRPr="00054069">
        <w:rPr>
          <w:lang w:val="es-ES"/>
        </w:rPr>
        <w:t xml:space="preserve"> </w:t>
      </w:r>
      <w:proofErr w:type="spellStart"/>
      <w:r w:rsidRPr="00054069">
        <w:rPr>
          <w:lang w:val="es-ES"/>
        </w:rPr>
        <w:t>lembaga</w:t>
      </w:r>
      <w:proofErr w:type="spellEnd"/>
      <w:r w:rsidRPr="00054069">
        <w:rPr>
          <w:lang w:val="es-ES"/>
        </w:rPr>
        <w:t xml:space="preserve"> </w:t>
      </w:r>
      <w:proofErr w:type="spellStart"/>
      <w:r w:rsidRPr="00054069">
        <w:rPr>
          <w:lang w:val="es-ES"/>
        </w:rPr>
        <w:t>atau</w:t>
      </w:r>
      <w:proofErr w:type="spellEnd"/>
      <w:r w:rsidRPr="00054069">
        <w:rPr>
          <w:lang w:val="es-ES"/>
        </w:rPr>
        <w:t xml:space="preserve"> </w:t>
      </w:r>
      <w:proofErr w:type="spellStart"/>
      <w:r w:rsidRPr="00054069">
        <w:rPr>
          <w:lang w:val="es-ES"/>
        </w:rPr>
        <w:t>badan</w:t>
      </w:r>
      <w:proofErr w:type="spellEnd"/>
      <w:r w:rsidRPr="00054069">
        <w:rPr>
          <w:lang w:val="es-ES"/>
        </w:rPr>
        <w:t xml:space="preserve"> yang </w:t>
      </w:r>
      <w:proofErr w:type="spellStart"/>
      <w:r w:rsidRPr="00054069">
        <w:rPr>
          <w:lang w:val="es-ES"/>
        </w:rPr>
        <w:t>saling</w:t>
      </w:r>
      <w:proofErr w:type="spellEnd"/>
      <w:r w:rsidRPr="00054069">
        <w:rPr>
          <w:lang w:val="es-ES"/>
        </w:rPr>
        <w:t xml:space="preserve"> </w:t>
      </w:r>
      <w:proofErr w:type="spellStart"/>
      <w:r w:rsidRPr="00054069">
        <w:rPr>
          <w:lang w:val="es-ES"/>
        </w:rPr>
        <w:t>bergantung</w:t>
      </w:r>
      <w:proofErr w:type="spellEnd"/>
      <w:r w:rsidRPr="00054069">
        <w:rPr>
          <w:lang w:val="es-ES"/>
        </w:rPr>
        <w:t xml:space="preserve">  dan </w:t>
      </w:r>
      <w:proofErr w:type="spellStart"/>
      <w:r w:rsidRPr="00054069">
        <w:rPr>
          <w:lang w:val="es-ES"/>
        </w:rPr>
        <w:t>berhubungan</w:t>
      </w:r>
      <w:proofErr w:type="spellEnd"/>
      <w:r w:rsidRPr="00054069">
        <w:rPr>
          <w:lang w:val="es-ES"/>
        </w:rPr>
        <w:t xml:space="preserve">, yang </w:t>
      </w:r>
      <w:proofErr w:type="spellStart"/>
      <w:r w:rsidRPr="00054069">
        <w:rPr>
          <w:lang w:val="es-ES"/>
        </w:rPr>
        <w:t>berfungsi</w:t>
      </w:r>
      <w:proofErr w:type="spellEnd"/>
      <w:r w:rsidRPr="00054069">
        <w:rPr>
          <w:lang w:val="es-ES"/>
        </w:rPr>
        <w:t xml:space="preserve"> </w:t>
      </w:r>
      <w:proofErr w:type="spellStart"/>
      <w:r w:rsidRPr="00054069">
        <w:rPr>
          <w:lang w:val="es-ES"/>
        </w:rPr>
        <w:t>sebagai</w:t>
      </w:r>
      <w:proofErr w:type="spellEnd"/>
      <w:r w:rsidRPr="00054069">
        <w:rPr>
          <w:lang w:val="es-ES"/>
        </w:rPr>
        <w:t xml:space="preserve"> </w:t>
      </w:r>
      <w:proofErr w:type="spellStart"/>
      <w:r w:rsidRPr="00054069">
        <w:rPr>
          <w:lang w:val="es-ES"/>
        </w:rPr>
        <w:t>suatu</w:t>
      </w:r>
      <w:proofErr w:type="spellEnd"/>
      <w:r w:rsidRPr="00054069">
        <w:rPr>
          <w:lang w:val="es-ES"/>
        </w:rPr>
        <w:t xml:space="preserve"> </w:t>
      </w:r>
      <w:proofErr w:type="spellStart"/>
      <w:r w:rsidRPr="00054069">
        <w:rPr>
          <w:lang w:val="es-ES"/>
        </w:rPr>
        <w:t>sistem</w:t>
      </w:r>
      <w:proofErr w:type="spellEnd"/>
      <w:r w:rsidRPr="00054069">
        <w:rPr>
          <w:lang w:val="es-ES"/>
        </w:rPr>
        <w:t xml:space="preserve"> </w:t>
      </w:r>
      <w:proofErr w:type="spellStart"/>
      <w:r w:rsidRPr="00054069">
        <w:rPr>
          <w:lang w:val="es-ES"/>
        </w:rPr>
        <w:t>atau</w:t>
      </w:r>
      <w:proofErr w:type="spellEnd"/>
      <w:r w:rsidRPr="00054069">
        <w:rPr>
          <w:lang w:val="es-ES"/>
        </w:rPr>
        <w:t xml:space="preserve"> </w:t>
      </w:r>
      <w:proofErr w:type="spellStart"/>
      <w:r w:rsidRPr="00054069">
        <w:rPr>
          <w:lang w:val="es-ES"/>
        </w:rPr>
        <w:t>jaringan</w:t>
      </w:r>
      <w:proofErr w:type="spellEnd"/>
      <w:r w:rsidRPr="00054069">
        <w:rPr>
          <w:lang w:val="es-ES"/>
        </w:rPr>
        <w:t xml:space="preserve">, yang </w:t>
      </w:r>
      <w:proofErr w:type="spellStart"/>
      <w:r w:rsidRPr="00054069">
        <w:rPr>
          <w:lang w:val="es-ES"/>
        </w:rPr>
        <w:t>bersama</w:t>
      </w:r>
      <w:proofErr w:type="spellEnd"/>
      <w:r w:rsidRPr="00054069">
        <w:rPr>
          <w:lang w:val="es-ES"/>
        </w:rPr>
        <w:t xml:space="preserve">-sama </w:t>
      </w:r>
      <w:proofErr w:type="spellStart"/>
      <w:r w:rsidRPr="00054069">
        <w:rPr>
          <w:lang w:val="es-ES"/>
        </w:rPr>
        <w:t>berusaha</w:t>
      </w:r>
      <w:proofErr w:type="spellEnd"/>
      <w:r w:rsidRPr="00054069">
        <w:rPr>
          <w:lang w:val="es-ES"/>
        </w:rPr>
        <w:t xml:space="preserve"> </w:t>
      </w:r>
      <w:proofErr w:type="spellStart"/>
      <w:r w:rsidRPr="00054069">
        <w:rPr>
          <w:lang w:val="es-ES"/>
        </w:rPr>
        <w:t>menghasilkan</w:t>
      </w:r>
      <w:proofErr w:type="spellEnd"/>
      <w:r w:rsidRPr="00054069">
        <w:rPr>
          <w:lang w:val="es-ES"/>
        </w:rPr>
        <w:t xml:space="preserve"> dan </w:t>
      </w:r>
      <w:proofErr w:type="spellStart"/>
      <w:r w:rsidRPr="00054069">
        <w:rPr>
          <w:lang w:val="es-ES"/>
        </w:rPr>
        <w:t>mendistribusikan</w:t>
      </w:r>
      <w:proofErr w:type="spellEnd"/>
      <w:r w:rsidRPr="00054069">
        <w:rPr>
          <w:lang w:val="es-ES"/>
        </w:rPr>
        <w:t xml:space="preserve"> </w:t>
      </w:r>
      <w:proofErr w:type="spellStart"/>
      <w:r w:rsidRPr="00054069">
        <w:rPr>
          <w:lang w:val="es-ES"/>
        </w:rPr>
        <w:t>sebuah</w:t>
      </w:r>
      <w:proofErr w:type="spellEnd"/>
      <w:r w:rsidRPr="00054069">
        <w:rPr>
          <w:lang w:val="es-ES"/>
        </w:rPr>
        <w:t xml:space="preserve"> </w:t>
      </w:r>
      <w:proofErr w:type="spellStart"/>
      <w:r w:rsidRPr="00054069">
        <w:rPr>
          <w:lang w:val="es-ES"/>
        </w:rPr>
        <w:t>produk</w:t>
      </w:r>
      <w:proofErr w:type="spellEnd"/>
      <w:r w:rsidRPr="00054069">
        <w:rPr>
          <w:lang w:val="es-ES"/>
        </w:rPr>
        <w:t xml:space="preserve"> </w:t>
      </w:r>
      <w:proofErr w:type="spellStart"/>
      <w:r w:rsidRPr="00054069">
        <w:rPr>
          <w:lang w:val="es-ES"/>
        </w:rPr>
        <w:t>kepada</w:t>
      </w:r>
      <w:proofErr w:type="spellEnd"/>
      <w:r w:rsidRPr="00054069">
        <w:rPr>
          <w:lang w:val="es-ES"/>
        </w:rPr>
        <w:t xml:space="preserve"> </w:t>
      </w:r>
      <w:proofErr w:type="spellStart"/>
      <w:r w:rsidRPr="00054069">
        <w:rPr>
          <w:lang w:val="es-ES"/>
        </w:rPr>
        <w:t>pennguna</w:t>
      </w:r>
      <w:proofErr w:type="spellEnd"/>
      <w:r w:rsidRPr="00054069">
        <w:rPr>
          <w:lang w:val="es-ES"/>
        </w:rPr>
        <w:t xml:space="preserve"> </w:t>
      </w:r>
      <w:proofErr w:type="spellStart"/>
      <w:r w:rsidRPr="00054069">
        <w:rPr>
          <w:lang w:val="es-ES"/>
        </w:rPr>
        <w:t>akhir</w:t>
      </w:r>
      <w:proofErr w:type="spellEnd"/>
      <w:r w:rsidR="007D7613">
        <w:rPr>
          <w:lang w:val="es-ES"/>
        </w:rPr>
        <w:t>.</w:t>
      </w:r>
    </w:p>
    <w:p w14:paraId="670673DF" w14:textId="77777777" w:rsidR="001115DD" w:rsidRDefault="001115DD" w:rsidP="00F977C8">
      <w:pPr>
        <w:jc w:val="both"/>
        <w:rPr>
          <w:b/>
          <w:lang w:val="sv-SE"/>
        </w:rPr>
        <w:sectPr w:rsidR="001115DD" w:rsidSect="00081BFE">
          <w:type w:val="continuous"/>
          <w:pgSz w:w="11907" w:h="16839" w:code="9"/>
          <w:pgMar w:top="1728" w:right="992" w:bottom="1728" w:left="2160" w:header="720" w:footer="720" w:gutter="0"/>
          <w:cols w:num="2" w:space="317"/>
          <w:docGrid w:linePitch="360"/>
        </w:sectPr>
      </w:pPr>
    </w:p>
    <w:p w14:paraId="7D98253F" w14:textId="77777777" w:rsidR="003155F3" w:rsidRPr="007D7613" w:rsidRDefault="003155F3" w:rsidP="00F977C8">
      <w:pPr>
        <w:jc w:val="both"/>
        <w:rPr>
          <w:lang w:val="es-ES"/>
        </w:rPr>
      </w:pPr>
      <w:r w:rsidRPr="005D4B3E">
        <w:rPr>
          <w:b/>
          <w:lang w:val="sv-SE"/>
        </w:rPr>
        <w:t>Strategi Harga</w:t>
      </w:r>
    </w:p>
    <w:p w14:paraId="50D9F006" w14:textId="77777777" w:rsidR="001115DD" w:rsidRDefault="001115DD" w:rsidP="00F977C8">
      <w:pPr>
        <w:ind w:firstLine="720"/>
        <w:jc w:val="both"/>
        <w:rPr>
          <w:lang w:val="sv-SE"/>
        </w:rPr>
        <w:sectPr w:rsidR="001115DD" w:rsidSect="00056509">
          <w:type w:val="continuous"/>
          <w:pgSz w:w="11907" w:h="16839" w:code="9"/>
          <w:pgMar w:top="1728" w:right="2160" w:bottom="1728" w:left="2160" w:header="720" w:footer="720" w:gutter="0"/>
          <w:cols w:space="720"/>
          <w:docGrid w:linePitch="360"/>
        </w:sectPr>
      </w:pPr>
    </w:p>
    <w:p w14:paraId="53DA060C" w14:textId="77777777" w:rsidR="003155F3" w:rsidRDefault="003155F3" w:rsidP="00F977C8">
      <w:pPr>
        <w:ind w:firstLine="720"/>
        <w:jc w:val="both"/>
        <w:rPr>
          <w:lang w:val="sv-SE"/>
        </w:rPr>
      </w:pPr>
      <w:r w:rsidRPr="005D4B3E">
        <w:rPr>
          <w:lang w:val="sv-SE"/>
        </w:rPr>
        <w:t>Harga</w:t>
      </w:r>
      <w:r>
        <w:rPr>
          <w:lang w:val="sv-SE"/>
        </w:rPr>
        <w:t xml:space="preserve"> dipengaruhi oleh situasi pasar atau sering terjadi dalam pasar persaingan tidak sempurna. Hal ini dikarenakan dalam pasar persaingan tidak sempurna para perusahaan saling menekan dan bersaing sehingga mereka akan merebut pasar serta menguasainya. Selain itu dalam pasar </w:t>
      </w:r>
      <w:r>
        <w:rPr>
          <w:lang w:val="sv-SE"/>
        </w:rPr>
        <w:t>persaingan tidak sempurna, harga ditentukan oleh pihak perusahaan sehingga bila terjadi kesalahan sedikit saja maka akan fatal akibatnya. Jadi para perusahaan benar-benar melihat situasi pasar dalam menetukan harga agar para konsumen tidak meninggalkan produk yang kita tawarkan.</w:t>
      </w:r>
    </w:p>
    <w:p w14:paraId="6E26DB77" w14:textId="77777777" w:rsidR="003155F3" w:rsidRDefault="003155F3" w:rsidP="00F977C8">
      <w:pPr>
        <w:ind w:firstLine="720"/>
        <w:jc w:val="both"/>
        <w:rPr>
          <w:lang w:val="sv-SE"/>
        </w:rPr>
      </w:pPr>
      <w:r>
        <w:rPr>
          <w:lang w:val="sv-SE"/>
        </w:rPr>
        <w:lastRenderedPageBreak/>
        <w:t xml:space="preserve">Strategi adalah suatu taktik atau cara-cara yang dilakukan oleh suatu perusahaan dalam proses perencanaan dan pemikiran penetapan harga, promosi serta penyaluran gagasan barang dan jasa untuk menciptakan pertukaran yang memuaskan agar tujuan-tujuan individu atau organisasi dapat berjalan sebagaimana yang diharapkan. Sedangkan harga adalah nilai dari suatu produk yang dihasilkan oleh suatu perusahaan. Jadi strategi adalah suatu kegiatan atau taktik yang dilakukan oleh suatu perusahaan untuk mendapatkan </w:t>
      </w:r>
      <w:r>
        <w:rPr>
          <w:lang w:val="sv-SE"/>
        </w:rPr>
        <w:t xml:space="preserve">konsumen dan menekan persaingan melalui nilai suatu produk </w:t>
      </w:r>
    </w:p>
    <w:p w14:paraId="63BE4DA7" w14:textId="77777777" w:rsidR="003155F3" w:rsidRDefault="00F95E20" w:rsidP="00F977C8">
      <w:pPr>
        <w:ind w:firstLine="720"/>
        <w:jc w:val="both"/>
        <w:rPr>
          <w:lang w:val="sv-SE"/>
        </w:rPr>
      </w:pPr>
      <w:r>
        <w:rPr>
          <w:lang w:val="sv-SE"/>
        </w:rPr>
        <w:t>Kotler dan Amstrong (2002</w:t>
      </w:r>
      <w:r w:rsidR="003155F3">
        <w:rPr>
          <w:lang w:val="sv-SE"/>
        </w:rPr>
        <w:t xml:space="preserve">) berpendapat bahwa ada dua faktor utama yang perlu dipertimbangkan dalam menentapkan harga, yakni faktor internal perusahaan dan faktor lingkungan eksternal. Faktor internal perusahaan mencakup tujuan pemasaran perusahaan, strategi bauran pemasaran, biaya, dan organisasi. Sedangkan faktor lingkungan eksternal meliputi sifat pasar dan permitaan, pesaingan, dan unsur-unsur lingkungan lainnya. </w:t>
      </w:r>
    </w:p>
    <w:p w14:paraId="16B5EF64" w14:textId="77777777" w:rsidR="001115DD" w:rsidRDefault="001115DD" w:rsidP="00F977C8">
      <w:pPr>
        <w:tabs>
          <w:tab w:val="left" w:pos="720"/>
          <w:tab w:val="left" w:pos="1080"/>
        </w:tabs>
        <w:ind w:left="720" w:hanging="720"/>
        <w:jc w:val="both"/>
        <w:rPr>
          <w:b/>
          <w:lang w:val="sv-SE"/>
        </w:rPr>
        <w:sectPr w:rsidR="001115DD" w:rsidSect="00081BFE">
          <w:type w:val="continuous"/>
          <w:pgSz w:w="11907" w:h="16839" w:code="9"/>
          <w:pgMar w:top="1728" w:right="992" w:bottom="1728" w:left="2160" w:header="720" w:footer="720" w:gutter="0"/>
          <w:cols w:num="2" w:space="317"/>
          <w:docGrid w:linePitch="360"/>
        </w:sectPr>
      </w:pPr>
    </w:p>
    <w:p w14:paraId="06801606" w14:textId="77777777" w:rsidR="003155F3" w:rsidRDefault="003155F3" w:rsidP="00F977C8">
      <w:pPr>
        <w:tabs>
          <w:tab w:val="left" w:pos="720"/>
          <w:tab w:val="left" w:pos="1080"/>
        </w:tabs>
        <w:ind w:left="720" w:hanging="720"/>
        <w:jc w:val="both"/>
        <w:rPr>
          <w:b/>
          <w:lang w:val="sv-SE"/>
        </w:rPr>
      </w:pPr>
      <w:r w:rsidRPr="00EF601C">
        <w:rPr>
          <w:b/>
          <w:lang w:val="sv-SE"/>
        </w:rPr>
        <w:t xml:space="preserve">Penjualan </w:t>
      </w:r>
    </w:p>
    <w:p w14:paraId="7AD98658" w14:textId="7B232F67" w:rsidR="001115DD" w:rsidRDefault="003155F3" w:rsidP="00F977C8">
      <w:pPr>
        <w:jc w:val="both"/>
        <w:rPr>
          <w:b/>
          <w:lang w:val="sv-SE"/>
        </w:rPr>
        <w:sectPr w:rsidR="001115DD" w:rsidSect="00056509">
          <w:type w:val="continuous"/>
          <w:pgSz w:w="11907" w:h="16839" w:code="9"/>
          <w:pgMar w:top="1728" w:right="2160" w:bottom="1728" w:left="2160" w:header="720" w:footer="720" w:gutter="0"/>
          <w:cols w:space="720"/>
          <w:docGrid w:linePitch="360"/>
        </w:sectPr>
      </w:pPr>
      <w:r w:rsidRPr="00F95E20">
        <w:rPr>
          <w:b/>
          <w:lang w:val="sv-SE"/>
        </w:rPr>
        <w:t xml:space="preserve">         </w:t>
      </w:r>
    </w:p>
    <w:p w14:paraId="0603D795" w14:textId="77777777" w:rsidR="003155F3" w:rsidRDefault="003155F3" w:rsidP="00F977C8">
      <w:pPr>
        <w:jc w:val="both"/>
        <w:rPr>
          <w:lang w:val="sv-SE"/>
        </w:rPr>
      </w:pPr>
      <w:r w:rsidRPr="00F95E20">
        <w:rPr>
          <w:lang w:val="sv-SE"/>
        </w:rPr>
        <w:t xml:space="preserve">Swastha (2001) </w:t>
      </w:r>
      <w:r>
        <w:rPr>
          <w:lang w:val="sv-SE"/>
        </w:rPr>
        <w:t xml:space="preserve">penjualan adalah suatu proses sosial dan manjerial yang didalamnya terdapat individu atau kelompok mendapatkan apa yang diinginkan dan membutuhkan dengan cara menciptakan, menawarkan dan mepertukarkan produk yang bernilai dengan </w:t>
      </w:r>
      <w:r>
        <w:rPr>
          <w:lang w:val="sv-SE"/>
        </w:rPr>
        <w:t>pihak lain dengan konsep intinya kebutuhan/ keinginan dan permintaan, produk barang dan jasa, gagasan, nilai biaya dan kepuasan, pertukaran dan transaksi, hubungan dan jaringan, pasar, pemasar dan calon pembeli.</w:t>
      </w:r>
    </w:p>
    <w:p w14:paraId="5C721B1C" w14:textId="77777777" w:rsidR="001115DD" w:rsidRDefault="001115DD" w:rsidP="00F977C8">
      <w:pPr>
        <w:tabs>
          <w:tab w:val="left" w:pos="720"/>
        </w:tabs>
        <w:jc w:val="both"/>
        <w:rPr>
          <w:b/>
          <w:lang w:val="sv-SE"/>
        </w:rPr>
        <w:sectPr w:rsidR="001115DD" w:rsidSect="00081BFE">
          <w:type w:val="continuous"/>
          <w:pgSz w:w="11907" w:h="16839" w:code="9"/>
          <w:pgMar w:top="1728" w:right="992" w:bottom="1728" w:left="2160" w:header="720" w:footer="720" w:gutter="0"/>
          <w:cols w:num="2" w:space="317"/>
          <w:docGrid w:linePitch="360"/>
        </w:sectPr>
      </w:pPr>
    </w:p>
    <w:p w14:paraId="7421CA81" w14:textId="2C616B3C" w:rsidR="001115DD" w:rsidRDefault="003155F3" w:rsidP="00993668">
      <w:pPr>
        <w:tabs>
          <w:tab w:val="left" w:pos="720"/>
          <w:tab w:val="left" w:pos="5076"/>
        </w:tabs>
        <w:jc w:val="both"/>
        <w:rPr>
          <w:lang w:val="sv-SE"/>
        </w:rPr>
        <w:sectPr w:rsidR="001115DD" w:rsidSect="00056509">
          <w:type w:val="continuous"/>
          <w:pgSz w:w="11907" w:h="16839" w:code="9"/>
          <w:pgMar w:top="1728" w:right="2160" w:bottom="1728" w:left="2160" w:header="720" w:footer="720" w:gutter="0"/>
          <w:cols w:space="720"/>
          <w:docGrid w:linePitch="360"/>
        </w:sectPr>
      </w:pPr>
      <w:r w:rsidRPr="007079A5">
        <w:rPr>
          <w:b/>
          <w:lang w:val="sv-SE"/>
        </w:rPr>
        <w:t>Produk</w:t>
      </w:r>
      <w:r w:rsidR="00993668">
        <w:rPr>
          <w:b/>
          <w:lang w:val="sv-SE"/>
        </w:rPr>
        <w:tab/>
      </w:r>
      <w:r>
        <w:rPr>
          <w:lang w:val="sv-SE"/>
        </w:rPr>
        <w:t xml:space="preserve">          </w:t>
      </w:r>
    </w:p>
    <w:p w14:paraId="4F62AC5A" w14:textId="77777777" w:rsidR="003155F3" w:rsidRDefault="00F95E20" w:rsidP="00F977C8">
      <w:pPr>
        <w:jc w:val="both"/>
        <w:rPr>
          <w:lang w:val="sv-SE"/>
        </w:rPr>
      </w:pPr>
      <w:r>
        <w:rPr>
          <w:lang w:val="sv-SE"/>
        </w:rPr>
        <w:t>Kotler (2002</w:t>
      </w:r>
      <w:r w:rsidR="003155F3">
        <w:rPr>
          <w:lang w:val="sv-SE"/>
        </w:rPr>
        <w:t>) produk merupakan segala sesuatu yang dapat ditawarkan perusahaan untuk diperhatikan, diminta, dicari, dibeli, digunakan atau dikosumsi pasar sebagai pemenuhan kebutuhan atau keinginan pasar yang bersangkutan.</w:t>
      </w:r>
    </w:p>
    <w:p w14:paraId="177ACB58" w14:textId="77777777" w:rsidR="003155F3" w:rsidRDefault="003155F3" w:rsidP="00F977C8">
      <w:pPr>
        <w:jc w:val="both"/>
        <w:rPr>
          <w:lang w:val="sv-SE"/>
        </w:rPr>
      </w:pPr>
      <w:r>
        <w:rPr>
          <w:lang w:val="sv-SE"/>
        </w:rPr>
        <w:tab/>
        <w:t xml:space="preserve">Produk bisa berbentuk fisik, orang, organisasi, jasa, tempat, ide. Produk yang berbentuk fisik adalah produk yang dapat dipegang atau mempunyai bentuk atau rupa tertentu dan biasa dikenal dengan sebutan </w:t>
      </w:r>
      <w:r w:rsidRPr="002F7EB7">
        <w:rPr>
          <w:i/>
          <w:lang w:val="sv-SE"/>
        </w:rPr>
        <w:t>Tangible.</w:t>
      </w:r>
      <w:r>
        <w:rPr>
          <w:i/>
          <w:lang w:val="sv-SE"/>
        </w:rPr>
        <w:t xml:space="preserve"> </w:t>
      </w:r>
      <w:r>
        <w:rPr>
          <w:lang w:val="sv-SE"/>
        </w:rPr>
        <w:t xml:space="preserve">Sedangkan produk yang </w:t>
      </w:r>
      <w:r>
        <w:rPr>
          <w:lang w:val="sv-SE"/>
        </w:rPr>
        <w:t xml:space="preserve">berbentuk fiktif atau tidak dapat dipegang adalah produk yang hanya dapat dirasakan tetapi tidak dapat dipegang dan tidak mempunyai bentuk tertentu serta tidak dapat disimpan sering disebut dengan </w:t>
      </w:r>
      <w:r w:rsidRPr="002F7EB7">
        <w:rPr>
          <w:i/>
          <w:lang w:val="sv-SE"/>
        </w:rPr>
        <w:t>Intangible</w:t>
      </w:r>
      <w:r>
        <w:rPr>
          <w:lang w:val="sv-SE"/>
        </w:rPr>
        <w:t xml:space="preserve">. </w:t>
      </w:r>
    </w:p>
    <w:p w14:paraId="5CD7AFDB" w14:textId="77777777" w:rsidR="003155F3" w:rsidRDefault="003155F3" w:rsidP="00F977C8">
      <w:pPr>
        <w:ind w:firstLine="720"/>
        <w:jc w:val="both"/>
        <w:rPr>
          <w:lang w:val="sv-SE"/>
        </w:rPr>
      </w:pPr>
      <w:r>
        <w:rPr>
          <w:lang w:val="sv-SE"/>
        </w:rPr>
        <w:t>Tahapan dalam proses pengembangan produk baru adalah pengembangan ide atau gagasan, penyaringan ide, pengembangan dan pengujian konsep, analisis dan evaluasi bisnis, pengembangan produk, uji pasar, peluncuran dan rekomendasi.</w:t>
      </w:r>
    </w:p>
    <w:p w14:paraId="598249EF" w14:textId="77777777" w:rsidR="001115DD" w:rsidRDefault="001115DD" w:rsidP="00F977C8">
      <w:pPr>
        <w:rPr>
          <w:b/>
          <w:lang w:val="nb-NO"/>
        </w:rPr>
        <w:sectPr w:rsidR="001115DD" w:rsidSect="00081BFE">
          <w:type w:val="continuous"/>
          <w:pgSz w:w="11907" w:h="16839" w:code="9"/>
          <w:pgMar w:top="1728" w:right="992" w:bottom="1728" w:left="2160" w:header="720" w:footer="720" w:gutter="0"/>
          <w:cols w:num="2" w:space="317"/>
          <w:docGrid w:linePitch="360"/>
        </w:sectPr>
      </w:pPr>
    </w:p>
    <w:p w14:paraId="765B4CCF" w14:textId="77777777" w:rsidR="00F977C8" w:rsidRDefault="00F977C8" w:rsidP="00F977C8">
      <w:pPr>
        <w:rPr>
          <w:b/>
          <w:lang w:val="nb-NO"/>
        </w:rPr>
      </w:pPr>
    </w:p>
    <w:p w14:paraId="279E8C20" w14:textId="77777777" w:rsidR="003155F3" w:rsidRPr="00794A3E" w:rsidRDefault="003155F3" w:rsidP="00794A3E">
      <w:pPr>
        <w:pStyle w:val="ListParagraph"/>
        <w:numPr>
          <w:ilvl w:val="0"/>
          <w:numId w:val="36"/>
        </w:numPr>
        <w:ind w:left="270" w:hanging="270"/>
        <w:rPr>
          <w:b/>
          <w:lang w:val="nb-NO"/>
        </w:rPr>
      </w:pPr>
      <w:r w:rsidRPr="00794A3E">
        <w:rPr>
          <w:b/>
          <w:lang w:val="nb-NO"/>
        </w:rPr>
        <w:t>METODE PENELITIAN</w:t>
      </w:r>
    </w:p>
    <w:p w14:paraId="087262E6" w14:textId="77777777" w:rsidR="003155F3" w:rsidRPr="00054069" w:rsidRDefault="003155F3" w:rsidP="00F977C8">
      <w:pPr>
        <w:tabs>
          <w:tab w:val="left" w:pos="540"/>
        </w:tabs>
        <w:jc w:val="both"/>
        <w:rPr>
          <w:b/>
          <w:lang w:val="nb-NO"/>
        </w:rPr>
      </w:pPr>
      <w:r w:rsidRPr="00054069">
        <w:rPr>
          <w:b/>
          <w:lang w:val="nb-NO"/>
        </w:rPr>
        <w:t xml:space="preserve">Lokasi Dan Objek Penelitian </w:t>
      </w:r>
    </w:p>
    <w:p w14:paraId="2748B8AB" w14:textId="77777777" w:rsidR="001115DD" w:rsidRDefault="003155F3" w:rsidP="00F977C8">
      <w:pPr>
        <w:tabs>
          <w:tab w:val="left" w:pos="0"/>
        </w:tabs>
        <w:jc w:val="both"/>
        <w:rPr>
          <w:b/>
          <w:lang w:val="nb-NO"/>
        </w:rPr>
        <w:sectPr w:rsidR="001115DD" w:rsidSect="00056509">
          <w:type w:val="continuous"/>
          <w:pgSz w:w="11907" w:h="16839" w:code="9"/>
          <w:pgMar w:top="1728" w:right="2160" w:bottom="1728" w:left="2160" w:header="720" w:footer="720" w:gutter="0"/>
          <w:cols w:space="720"/>
          <w:docGrid w:linePitch="360"/>
        </w:sectPr>
      </w:pPr>
      <w:r w:rsidRPr="00054069">
        <w:rPr>
          <w:b/>
          <w:lang w:val="nb-NO"/>
        </w:rPr>
        <w:tab/>
      </w:r>
    </w:p>
    <w:p w14:paraId="2BE14AEB" w14:textId="77777777" w:rsidR="003155F3" w:rsidRDefault="003155F3" w:rsidP="00F977C8">
      <w:pPr>
        <w:tabs>
          <w:tab w:val="left" w:pos="0"/>
        </w:tabs>
        <w:jc w:val="both"/>
        <w:rPr>
          <w:lang w:val="sv-SE"/>
        </w:rPr>
      </w:pPr>
      <w:r w:rsidRPr="00054069">
        <w:rPr>
          <w:lang w:val="nb-NO"/>
        </w:rPr>
        <w:t>Lokasi penelitian ini di batasi hanya pada kecamatan banda Sakti Kota Lhokseumawe, objek penelitian ini adalah pegusaha kerajin</w:t>
      </w:r>
      <w:r w:rsidR="00DA56A5">
        <w:rPr>
          <w:lang w:val="nb-NO"/>
        </w:rPr>
        <w:t>an Alumu</w:t>
      </w:r>
      <w:r w:rsidRPr="00054069">
        <w:rPr>
          <w:lang w:val="nb-NO"/>
        </w:rPr>
        <w:t xml:space="preserve">nium pada UD. </w:t>
      </w:r>
      <w:r w:rsidRPr="00A30849">
        <w:rPr>
          <w:lang w:val="es-ES"/>
        </w:rPr>
        <w:t xml:space="preserve">Virgo </w:t>
      </w:r>
      <w:proofErr w:type="spellStart"/>
      <w:r w:rsidRPr="00A30849">
        <w:rPr>
          <w:lang w:val="es-ES"/>
        </w:rPr>
        <w:t>Jln</w:t>
      </w:r>
      <w:proofErr w:type="spellEnd"/>
      <w:r w:rsidRPr="00A30849">
        <w:rPr>
          <w:lang w:val="es-ES"/>
        </w:rPr>
        <w:t xml:space="preserve">. Pase No: 37 Lr. Arun </w:t>
      </w:r>
      <w:proofErr w:type="spellStart"/>
      <w:r w:rsidRPr="00A30849">
        <w:rPr>
          <w:lang w:val="es-ES"/>
        </w:rPr>
        <w:t>desa</w:t>
      </w:r>
      <w:proofErr w:type="spellEnd"/>
      <w:r w:rsidRPr="00A30849">
        <w:rPr>
          <w:lang w:val="es-ES"/>
        </w:rPr>
        <w:t xml:space="preserve"> </w:t>
      </w:r>
      <w:proofErr w:type="spellStart"/>
      <w:r w:rsidRPr="00A30849">
        <w:rPr>
          <w:lang w:val="es-ES"/>
        </w:rPr>
        <w:t>keude</w:t>
      </w:r>
      <w:proofErr w:type="spellEnd"/>
      <w:r w:rsidRPr="00A30849">
        <w:rPr>
          <w:lang w:val="es-ES"/>
        </w:rPr>
        <w:t xml:space="preserve"> Aceh, UD. </w:t>
      </w:r>
      <w:r w:rsidRPr="00183B76">
        <w:rPr>
          <w:lang w:val="sv-SE"/>
        </w:rPr>
        <w:t>MZ Jln. Merdeka</w:t>
      </w:r>
      <w:r>
        <w:rPr>
          <w:lang w:val="sv-SE"/>
        </w:rPr>
        <w:t xml:space="preserve"> </w:t>
      </w:r>
      <w:r w:rsidRPr="00183B76">
        <w:rPr>
          <w:lang w:val="sv-SE"/>
        </w:rPr>
        <w:t xml:space="preserve"> </w:t>
      </w:r>
      <w:r>
        <w:rPr>
          <w:lang w:val="sv-SE"/>
        </w:rPr>
        <w:t xml:space="preserve">No: 4 </w:t>
      </w:r>
      <w:r w:rsidRPr="00183B76">
        <w:rPr>
          <w:lang w:val="sv-SE"/>
        </w:rPr>
        <w:t xml:space="preserve">desa </w:t>
      </w:r>
      <w:r>
        <w:rPr>
          <w:lang w:val="sv-SE"/>
        </w:rPr>
        <w:t>Kuta Blang</w:t>
      </w:r>
      <w:r w:rsidRPr="00183B76">
        <w:rPr>
          <w:lang w:val="sv-SE"/>
        </w:rPr>
        <w:t xml:space="preserve">, UD ISA Jln. Darussalam desa Kampung Jawa Baru. </w:t>
      </w:r>
      <w:r>
        <w:rPr>
          <w:lang w:val="sv-SE"/>
        </w:rPr>
        <w:t>Objek penelitian terbatas pada masalah strategi pemasaran kerajinan aluminium pada perusahaan tersebut.</w:t>
      </w:r>
    </w:p>
    <w:p w14:paraId="7D03E831" w14:textId="77777777" w:rsidR="001115DD" w:rsidRDefault="001115DD" w:rsidP="00F977C8">
      <w:pPr>
        <w:tabs>
          <w:tab w:val="left" w:pos="0"/>
        </w:tabs>
        <w:jc w:val="both"/>
        <w:rPr>
          <w:lang w:val="sv-SE"/>
        </w:rPr>
        <w:sectPr w:rsidR="001115DD" w:rsidSect="00993668">
          <w:type w:val="continuous"/>
          <w:pgSz w:w="11907" w:h="16839" w:code="9"/>
          <w:pgMar w:top="1728" w:right="992" w:bottom="1728" w:left="2160" w:header="720" w:footer="720" w:gutter="0"/>
          <w:cols w:num="2" w:space="283"/>
          <w:docGrid w:linePitch="360"/>
        </w:sectPr>
      </w:pPr>
    </w:p>
    <w:p w14:paraId="19EFA34D" w14:textId="77777777" w:rsidR="003155F3" w:rsidRDefault="003155F3" w:rsidP="00F977C8">
      <w:pPr>
        <w:tabs>
          <w:tab w:val="left" w:pos="0"/>
        </w:tabs>
        <w:jc w:val="both"/>
        <w:rPr>
          <w:lang w:val="sv-SE"/>
        </w:rPr>
      </w:pPr>
    </w:p>
    <w:p w14:paraId="1958926C" w14:textId="77777777" w:rsidR="003155F3" w:rsidRDefault="003155F3" w:rsidP="00F977C8">
      <w:pPr>
        <w:rPr>
          <w:b/>
        </w:rPr>
      </w:pPr>
      <w:r>
        <w:rPr>
          <w:b/>
        </w:rPr>
        <w:t>Populasi dan Sampel</w:t>
      </w:r>
    </w:p>
    <w:p w14:paraId="75F5FDB7" w14:textId="77777777" w:rsidR="003155F3" w:rsidRDefault="003155F3" w:rsidP="00F977C8">
      <w:pPr>
        <w:rPr>
          <w:b/>
        </w:rPr>
      </w:pPr>
      <w:r>
        <w:rPr>
          <w:b/>
        </w:rPr>
        <w:t>Populasi</w:t>
      </w:r>
    </w:p>
    <w:p w14:paraId="7913566E" w14:textId="77777777" w:rsidR="001115DD" w:rsidRDefault="001115DD" w:rsidP="00F977C8">
      <w:pPr>
        <w:ind w:firstLine="540"/>
        <w:jc w:val="both"/>
        <w:sectPr w:rsidR="001115DD" w:rsidSect="00056509">
          <w:type w:val="continuous"/>
          <w:pgSz w:w="11907" w:h="16839" w:code="9"/>
          <w:pgMar w:top="1728" w:right="2160" w:bottom="1728" w:left="2160" w:header="720" w:footer="720" w:gutter="0"/>
          <w:cols w:space="720"/>
          <w:docGrid w:linePitch="360"/>
        </w:sectPr>
      </w:pPr>
    </w:p>
    <w:p w14:paraId="75E7AB06" w14:textId="77777777" w:rsidR="003155F3" w:rsidRPr="00A30849" w:rsidRDefault="003155F3" w:rsidP="00F977C8">
      <w:pPr>
        <w:ind w:firstLine="540"/>
        <w:jc w:val="both"/>
      </w:pPr>
      <w:r w:rsidRPr="00A30849">
        <w:lastRenderedPageBreak/>
        <w:t>P</w:t>
      </w:r>
      <w:r w:rsidR="00F95E20">
        <w:t>opulasi menurut Boediono (2004</w:t>
      </w:r>
      <w:r w:rsidRPr="00A30849">
        <w:t xml:space="preserve">) adalah suatu keseluruhan pengamatan atau objek yang menjadi perhatian kita dengan menggambarkan sesuatu yang bersifat ideal atau teoritis. Yang dijadikan Populasi dalam </w:t>
      </w:r>
      <w:r w:rsidRPr="00A30849">
        <w:t>penelitian ini adalah 3 (tiga)</w:t>
      </w:r>
      <w:r>
        <w:t xml:space="preserve"> usaha kerajinan Alumi</w:t>
      </w:r>
      <w:r w:rsidRPr="00A30849">
        <w:t xml:space="preserve">nium yang berjumalah 10 orang terdiri atas pemilik dan pengelola yang berada di Kota Lhokseumawe.            </w:t>
      </w:r>
    </w:p>
    <w:p w14:paraId="53990921" w14:textId="77777777" w:rsidR="001115DD" w:rsidRDefault="001115DD" w:rsidP="00F977C8">
      <w:pPr>
        <w:rPr>
          <w:b/>
        </w:rPr>
        <w:sectPr w:rsidR="001115DD" w:rsidSect="00993668">
          <w:type w:val="continuous"/>
          <w:pgSz w:w="11907" w:h="16839" w:code="9"/>
          <w:pgMar w:top="1728" w:right="992" w:bottom="1728" w:left="2160" w:header="720" w:footer="720" w:gutter="0"/>
          <w:cols w:num="2" w:space="317"/>
          <w:docGrid w:linePitch="360"/>
        </w:sectPr>
      </w:pPr>
    </w:p>
    <w:p w14:paraId="754B62C0" w14:textId="77777777" w:rsidR="00F977C8" w:rsidRDefault="00F977C8" w:rsidP="00443EEF">
      <w:pPr>
        <w:tabs>
          <w:tab w:val="left" w:pos="0"/>
          <w:tab w:val="left" w:pos="720"/>
        </w:tabs>
        <w:ind w:firstLine="720"/>
        <w:jc w:val="center"/>
        <w:rPr>
          <w:b/>
        </w:rPr>
      </w:pPr>
    </w:p>
    <w:p w14:paraId="06CAFDD6" w14:textId="77777777" w:rsidR="003155F3" w:rsidRPr="00655A93" w:rsidRDefault="003155F3" w:rsidP="00655A93">
      <w:pPr>
        <w:tabs>
          <w:tab w:val="left" w:pos="0"/>
          <w:tab w:val="left" w:pos="720"/>
        </w:tabs>
        <w:rPr>
          <w:sz w:val="18"/>
          <w:szCs w:val="18"/>
          <w:lang w:val="en-US"/>
        </w:rPr>
      </w:pPr>
      <w:r w:rsidRPr="00183B76">
        <w:rPr>
          <w:b/>
          <w:lang w:val="sv-SE"/>
        </w:rPr>
        <w:t xml:space="preserve">Teknik Pengumpulan Data </w:t>
      </w:r>
    </w:p>
    <w:p w14:paraId="3478A095" w14:textId="77777777" w:rsidR="001115DD" w:rsidRDefault="003155F3" w:rsidP="00443EEF">
      <w:pPr>
        <w:tabs>
          <w:tab w:val="num" w:pos="540"/>
        </w:tabs>
        <w:jc w:val="both"/>
        <w:rPr>
          <w:lang w:val="sv-SE"/>
        </w:rPr>
        <w:sectPr w:rsidR="001115DD" w:rsidSect="00056509">
          <w:type w:val="continuous"/>
          <w:pgSz w:w="11907" w:h="16839" w:code="9"/>
          <w:pgMar w:top="1728" w:right="2160" w:bottom="1728" w:left="2160" w:header="720" w:footer="720" w:gutter="0"/>
          <w:cols w:space="720"/>
          <w:docGrid w:linePitch="360"/>
        </w:sectPr>
      </w:pPr>
      <w:r w:rsidRPr="00183B76">
        <w:rPr>
          <w:lang w:val="sv-SE"/>
        </w:rPr>
        <w:tab/>
      </w:r>
    </w:p>
    <w:p w14:paraId="12B5438E" w14:textId="77777777" w:rsidR="003155F3" w:rsidRDefault="003155F3" w:rsidP="00443EEF">
      <w:pPr>
        <w:tabs>
          <w:tab w:val="num" w:pos="540"/>
        </w:tabs>
        <w:jc w:val="both"/>
        <w:rPr>
          <w:lang w:val="sv-SE"/>
        </w:rPr>
      </w:pPr>
      <w:r>
        <w:rPr>
          <w:lang w:val="sv-SE"/>
        </w:rPr>
        <w:t xml:space="preserve">Dalam usaha memperoleh data penulis memilih beberapa teknik pengumpulan data, </w:t>
      </w:r>
      <w:r>
        <w:rPr>
          <w:lang w:val="sv-SE"/>
        </w:rPr>
        <w:t>adapun teknik pengumpulan data sebagai berikut :</w:t>
      </w:r>
    </w:p>
    <w:p w14:paraId="4EED66BE" w14:textId="77777777" w:rsidR="001115DD" w:rsidRDefault="001115DD" w:rsidP="00443EEF">
      <w:pPr>
        <w:jc w:val="both"/>
        <w:rPr>
          <w:b/>
          <w:lang w:val="sv-SE"/>
        </w:rPr>
        <w:sectPr w:rsidR="001115DD" w:rsidSect="00993668">
          <w:type w:val="continuous"/>
          <w:pgSz w:w="11907" w:h="16839" w:code="9"/>
          <w:pgMar w:top="1728" w:right="992" w:bottom="1728" w:left="2160" w:header="720" w:footer="720" w:gutter="0"/>
          <w:cols w:num="2" w:space="317"/>
          <w:docGrid w:linePitch="360"/>
        </w:sectPr>
      </w:pPr>
    </w:p>
    <w:p w14:paraId="048B5DCB" w14:textId="77777777" w:rsidR="001115DD" w:rsidRDefault="001115DD" w:rsidP="00443EEF">
      <w:pPr>
        <w:jc w:val="both"/>
        <w:rPr>
          <w:b/>
          <w:lang w:val="sv-SE"/>
        </w:rPr>
      </w:pPr>
    </w:p>
    <w:p w14:paraId="7199F542" w14:textId="77777777" w:rsidR="003155F3" w:rsidRPr="001B1D56" w:rsidRDefault="003155F3" w:rsidP="00443EEF">
      <w:pPr>
        <w:jc w:val="both"/>
        <w:rPr>
          <w:b/>
          <w:lang w:val="sv-SE"/>
        </w:rPr>
      </w:pPr>
      <w:r w:rsidRPr="001B1D56">
        <w:rPr>
          <w:b/>
          <w:lang w:val="sv-SE"/>
        </w:rPr>
        <w:t xml:space="preserve">Field Research </w:t>
      </w:r>
    </w:p>
    <w:p w14:paraId="3A62CDE0" w14:textId="77777777" w:rsidR="001115DD" w:rsidRDefault="001115DD" w:rsidP="00443EEF">
      <w:pPr>
        <w:ind w:firstLine="450"/>
        <w:jc w:val="both"/>
        <w:rPr>
          <w:lang w:val="sv-SE"/>
        </w:rPr>
        <w:sectPr w:rsidR="001115DD" w:rsidSect="00056509">
          <w:type w:val="continuous"/>
          <w:pgSz w:w="11907" w:h="16839" w:code="9"/>
          <w:pgMar w:top="1728" w:right="2160" w:bottom="1728" w:left="2160" w:header="720" w:footer="720" w:gutter="0"/>
          <w:cols w:space="720"/>
          <w:docGrid w:linePitch="360"/>
        </w:sectPr>
      </w:pPr>
    </w:p>
    <w:p w14:paraId="7B80EF9A" w14:textId="77777777" w:rsidR="003155F3" w:rsidRDefault="003155F3" w:rsidP="00443EEF">
      <w:pPr>
        <w:ind w:firstLine="450"/>
        <w:jc w:val="both"/>
        <w:rPr>
          <w:lang w:val="sv-SE"/>
        </w:rPr>
      </w:pPr>
      <w:r>
        <w:rPr>
          <w:lang w:val="sv-SE"/>
        </w:rPr>
        <w:t xml:space="preserve"> Salah satu cara penelitian yang langsung di lakukan ke objek penelitian untuk memperoleh data primer dan informasi lainnya yang di butuhkan sesuai dengan permasalahan yang akan dibahas. Metode yang termasuk dalam penelitian ini adalah berupa wawancara, observasi dan dokumentasi.</w:t>
      </w:r>
    </w:p>
    <w:p w14:paraId="1C74CFFF" w14:textId="77777777" w:rsidR="003155F3" w:rsidRPr="00681832" w:rsidRDefault="003155F3" w:rsidP="00993668">
      <w:pPr>
        <w:jc w:val="both"/>
        <w:rPr>
          <w:lang w:val="sv-SE"/>
        </w:rPr>
      </w:pPr>
      <w:r>
        <w:rPr>
          <w:lang w:val="sv-SE"/>
        </w:rPr>
        <w:t>Metode wawancara (</w:t>
      </w:r>
      <w:r w:rsidRPr="002F0208">
        <w:rPr>
          <w:i/>
          <w:lang w:val="sv-SE"/>
        </w:rPr>
        <w:t>Interview</w:t>
      </w:r>
      <w:r>
        <w:rPr>
          <w:lang w:val="sv-SE"/>
        </w:rPr>
        <w:t>) yaitu suatu metode yang dipergunakan dengan jalan mewawancarai pemilik Usaha Kerajinan alumunium yang menjadi sampel dalam penelitian ini.</w:t>
      </w:r>
    </w:p>
    <w:p w14:paraId="485C3697" w14:textId="77777777" w:rsidR="003155F3" w:rsidRDefault="003155F3" w:rsidP="00993668">
      <w:pPr>
        <w:jc w:val="both"/>
        <w:rPr>
          <w:lang w:val="sv-SE"/>
        </w:rPr>
      </w:pPr>
      <w:r>
        <w:rPr>
          <w:lang w:val="sv-SE"/>
        </w:rPr>
        <w:t xml:space="preserve">Metode </w:t>
      </w:r>
      <w:r w:rsidRPr="00681832">
        <w:rPr>
          <w:lang w:val="sv-SE"/>
        </w:rPr>
        <w:t>Observasi</w:t>
      </w:r>
      <w:r>
        <w:rPr>
          <w:lang w:val="sv-SE"/>
        </w:rPr>
        <w:t xml:space="preserve"> (pengamatan) yaitu metode dengan melakukan </w:t>
      </w:r>
      <w:r w:rsidRPr="00183B76">
        <w:rPr>
          <w:lang w:val="sv-SE"/>
        </w:rPr>
        <w:t xml:space="preserve">pengamatan </w:t>
      </w:r>
      <w:r>
        <w:rPr>
          <w:lang w:val="sv-SE"/>
        </w:rPr>
        <w:t xml:space="preserve">dan meneliti secara </w:t>
      </w:r>
      <w:r w:rsidRPr="00183B76">
        <w:rPr>
          <w:lang w:val="sv-SE"/>
        </w:rPr>
        <w:t>langsung kelapangan dimana objek penelitian dilakukan mengenai gambaran umum tentang kerajian alumunium di Kota Lhokseumawe.</w:t>
      </w:r>
    </w:p>
    <w:p w14:paraId="14A7073D" w14:textId="77777777" w:rsidR="003155F3" w:rsidRDefault="003155F3" w:rsidP="00993668">
      <w:pPr>
        <w:jc w:val="both"/>
        <w:rPr>
          <w:lang w:val="sv-SE"/>
        </w:rPr>
      </w:pPr>
      <w:r>
        <w:rPr>
          <w:lang w:val="sv-SE"/>
        </w:rPr>
        <w:t>Metode dukementasi yaitu dengan cara mengumpulkan data dengan memanfaatkan laporan dari UD. Virgo, UD. MZ, UD. ISA yang berada di Kota Lhokseumawe.</w:t>
      </w:r>
    </w:p>
    <w:p w14:paraId="66CD7477" w14:textId="77777777" w:rsidR="001115DD" w:rsidRDefault="001115DD" w:rsidP="00993668">
      <w:pPr>
        <w:ind w:left="720"/>
        <w:jc w:val="both"/>
        <w:rPr>
          <w:lang w:val="sv-SE"/>
        </w:rPr>
      </w:pPr>
    </w:p>
    <w:p w14:paraId="72F9FA1B" w14:textId="77777777" w:rsidR="001115DD" w:rsidRDefault="001115DD" w:rsidP="00F977C8">
      <w:pPr>
        <w:tabs>
          <w:tab w:val="left" w:pos="360"/>
        </w:tabs>
        <w:jc w:val="both"/>
        <w:rPr>
          <w:b/>
          <w:lang w:val="sv-SE"/>
        </w:rPr>
      </w:pPr>
    </w:p>
    <w:p w14:paraId="7AFCC7D4" w14:textId="77777777" w:rsidR="001115DD" w:rsidRDefault="001115DD" w:rsidP="00F977C8">
      <w:pPr>
        <w:tabs>
          <w:tab w:val="left" w:pos="360"/>
        </w:tabs>
        <w:jc w:val="both"/>
        <w:rPr>
          <w:b/>
          <w:lang w:val="sv-SE"/>
        </w:rPr>
        <w:sectPr w:rsidR="001115DD" w:rsidSect="00993668">
          <w:type w:val="continuous"/>
          <w:pgSz w:w="11907" w:h="16839" w:code="9"/>
          <w:pgMar w:top="1728" w:right="992" w:bottom="1728" w:left="2160" w:header="720" w:footer="720" w:gutter="0"/>
          <w:cols w:num="2" w:space="317"/>
          <w:docGrid w:linePitch="360"/>
        </w:sectPr>
      </w:pPr>
    </w:p>
    <w:p w14:paraId="4E8B111E" w14:textId="77777777" w:rsidR="001115DD" w:rsidRDefault="001115DD" w:rsidP="00F977C8">
      <w:pPr>
        <w:tabs>
          <w:tab w:val="left" w:pos="360"/>
        </w:tabs>
        <w:jc w:val="both"/>
        <w:rPr>
          <w:b/>
          <w:lang w:val="sv-SE"/>
        </w:rPr>
      </w:pPr>
    </w:p>
    <w:p w14:paraId="6CD0F9BB" w14:textId="77777777" w:rsidR="003155F3" w:rsidRPr="00081C10" w:rsidRDefault="003155F3" w:rsidP="00F977C8">
      <w:pPr>
        <w:tabs>
          <w:tab w:val="left" w:pos="720"/>
        </w:tabs>
        <w:jc w:val="both"/>
        <w:rPr>
          <w:b/>
          <w:lang w:val="sv-SE"/>
        </w:rPr>
      </w:pPr>
      <w:r w:rsidRPr="00081C10">
        <w:rPr>
          <w:b/>
          <w:lang w:val="sv-SE"/>
        </w:rPr>
        <w:t>Metode Analisa Data</w:t>
      </w:r>
    </w:p>
    <w:p w14:paraId="0C9DD84C" w14:textId="799F1595" w:rsidR="003155F3" w:rsidRDefault="003155F3" w:rsidP="00F569E8">
      <w:pPr>
        <w:tabs>
          <w:tab w:val="left" w:pos="540"/>
        </w:tabs>
        <w:jc w:val="both"/>
        <w:rPr>
          <w:lang w:val="sv-SE"/>
        </w:rPr>
      </w:pPr>
      <w:r>
        <w:rPr>
          <w:lang w:val="sv-SE"/>
        </w:rPr>
        <w:tab/>
        <w:t>Dalam mengalisis data yang bertujuan unutuk memperoleh data penulisan proposal ini, penulis menggunakan dua metode yaitu Metode kualitatif yaitu data yang diperoleh dilapangan dikumpulkan dan kemudian disususn dalam bab hasil penelitian, kemudian dianalisis yang disertai pendapat para ahli sebagai landasan teori.</w:t>
      </w:r>
    </w:p>
    <w:p w14:paraId="1E7F8738" w14:textId="5BD6128B" w:rsidR="003155F3" w:rsidRPr="00D066E3" w:rsidRDefault="003155F3" w:rsidP="00F569E8">
      <w:pPr>
        <w:jc w:val="both"/>
        <w:rPr>
          <w:i/>
          <w:lang w:val="sv-SE"/>
        </w:rPr>
      </w:pPr>
      <w:r>
        <w:rPr>
          <w:lang w:val="sv-SE"/>
        </w:rPr>
        <w:t>Metode Kuantitatif yaitu dengan suatu metode penganalisis data yang</w:t>
      </w:r>
      <w:r w:rsidR="00F569E8">
        <w:rPr>
          <w:lang w:val="sv-SE"/>
        </w:rPr>
        <w:t xml:space="preserve"> </w:t>
      </w:r>
      <w:r>
        <w:rPr>
          <w:lang w:val="sv-SE"/>
        </w:rPr>
        <w:t xml:space="preserve">diperoleh dalam bentuk angka dan selanjutnya akan dibahas serta dianalisis dengan menggunakan alat statistik. Data yang berupa laporan diklasifikasi dalam dua bagian yaitu : Strategi Pemasaran dan Volume Penjualan dengan menggunakan metode Analisis Linier Berganda melalui sarana program SPSS </w:t>
      </w:r>
      <w:r w:rsidRPr="006A1B22">
        <w:rPr>
          <w:lang w:val="sv-SE"/>
        </w:rPr>
        <w:t>(</w:t>
      </w:r>
      <w:r w:rsidRPr="006A1B22">
        <w:rPr>
          <w:i/>
          <w:lang w:val="sv-SE"/>
        </w:rPr>
        <w:t>Statistical Package for Sosial Science</w:t>
      </w:r>
      <w:r w:rsidRPr="006A1B22">
        <w:rPr>
          <w:lang w:val="sv-SE"/>
        </w:rPr>
        <w:t>)</w:t>
      </w:r>
      <w:r>
        <w:rPr>
          <w:lang w:val="sv-SE"/>
        </w:rPr>
        <w:t>.</w:t>
      </w:r>
    </w:p>
    <w:p w14:paraId="1D733E3F" w14:textId="77777777" w:rsidR="001115DD" w:rsidRDefault="001115DD" w:rsidP="00F977C8">
      <w:pPr>
        <w:tabs>
          <w:tab w:val="left" w:pos="0"/>
        </w:tabs>
        <w:jc w:val="both"/>
        <w:rPr>
          <w:lang w:val="sv-SE"/>
        </w:rPr>
        <w:sectPr w:rsidR="001115DD" w:rsidSect="00910CD7">
          <w:type w:val="continuous"/>
          <w:pgSz w:w="11907" w:h="16839" w:code="9"/>
          <w:pgMar w:top="1728" w:right="992" w:bottom="1728" w:left="2160" w:header="720" w:footer="720" w:gutter="0"/>
          <w:cols w:num="2" w:space="317"/>
          <w:docGrid w:linePitch="360"/>
        </w:sectPr>
      </w:pPr>
    </w:p>
    <w:p w14:paraId="6927B4A0" w14:textId="77777777" w:rsidR="0046290E" w:rsidRDefault="0046290E" w:rsidP="00F977C8">
      <w:pPr>
        <w:tabs>
          <w:tab w:val="left" w:pos="0"/>
        </w:tabs>
        <w:jc w:val="both"/>
        <w:rPr>
          <w:lang w:val="sv-SE"/>
        </w:rPr>
        <w:sectPr w:rsidR="0046290E" w:rsidSect="0046290E">
          <w:type w:val="continuous"/>
          <w:pgSz w:w="11907" w:h="16839" w:code="9"/>
          <w:pgMar w:top="1728" w:right="2160" w:bottom="1728" w:left="2160" w:header="720" w:footer="720" w:gutter="0"/>
          <w:cols w:num="2" w:space="720"/>
          <w:docGrid w:linePitch="360"/>
        </w:sectPr>
      </w:pPr>
    </w:p>
    <w:p w14:paraId="334951BE" w14:textId="77777777" w:rsidR="003155F3" w:rsidRPr="00A14DAF" w:rsidRDefault="003155F3" w:rsidP="00F977C8">
      <w:pPr>
        <w:tabs>
          <w:tab w:val="left" w:pos="0"/>
        </w:tabs>
        <w:jc w:val="both"/>
        <w:rPr>
          <w:b/>
          <w:sz w:val="20"/>
          <w:szCs w:val="20"/>
          <w:lang w:val="es-ES"/>
        </w:rPr>
      </w:pPr>
      <w:r w:rsidRPr="00A14DAF">
        <w:rPr>
          <w:b/>
          <w:sz w:val="20"/>
          <w:szCs w:val="20"/>
          <w:lang w:val="es-ES"/>
        </w:rPr>
        <w:t xml:space="preserve">Y = a + b </w:t>
      </w:r>
      <w:r w:rsidRPr="00A14DAF">
        <w:rPr>
          <w:b/>
          <w:sz w:val="20"/>
          <w:szCs w:val="20"/>
          <w:vertAlign w:val="subscript"/>
          <w:lang w:val="es-ES"/>
        </w:rPr>
        <w:t>1</w:t>
      </w:r>
      <w:r w:rsidRPr="00A14DAF">
        <w:rPr>
          <w:b/>
          <w:sz w:val="20"/>
          <w:szCs w:val="20"/>
          <w:lang w:val="es-ES"/>
        </w:rPr>
        <w:t>X</w:t>
      </w:r>
      <w:r w:rsidRPr="00A14DAF">
        <w:rPr>
          <w:b/>
          <w:sz w:val="20"/>
          <w:szCs w:val="20"/>
          <w:vertAlign w:val="subscript"/>
          <w:lang w:val="es-ES"/>
        </w:rPr>
        <w:t xml:space="preserve"> 1</w:t>
      </w:r>
      <w:r w:rsidRPr="00A14DAF">
        <w:rPr>
          <w:b/>
          <w:sz w:val="20"/>
          <w:szCs w:val="20"/>
          <w:lang w:val="es-ES"/>
        </w:rPr>
        <w:t xml:space="preserve">+ b </w:t>
      </w:r>
      <w:r w:rsidRPr="00A14DAF">
        <w:rPr>
          <w:b/>
          <w:sz w:val="20"/>
          <w:szCs w:val="20"/>
          <w:vertAlign w:val="subscript"/>
          <w:lang w:val="es-ES"/>
        </w:rPr>
        <w:t>2</w:t>
      </w:r>
      <w:r w:rsidRPr="00A14DAF">
        <w:rPr>
          <w:b/>
          <w:sz w:val="20"/>
          <w:szCs w:val="20"/>
          <w:lang w:val="es-ES"/>
        </w:rPr>
        <w:t>X</w:t>
      </w:r>
      <w:r w:rsidRPr="00A14DAF">
        <w:rPr>
          <w:b/>
          <w:sz w:val="20"/>
          <w:szCs w:val="20"/>
          <w:vertAlign w:val="subscript"/>
          <w:lang w:val="es-ES"/>
        </w:rPr>
        <w:t xml:space="preserve"> 2 </w:t>
      </w:r>
      <w:r w:rsidRPr="00A14DAF">
        <w:rPr>
          <w:b/>
          <w:sz w:val="20"/>
          <w:szCs w:val="20"/>
          <w:lang w:val="es-ES"/>
        </w:rPr>
        <w:t xml:space="preserve">+ b </w:t>
      </w:r>
      <w:r w:rsidRPr="00A14DAF">
        <w:rPr>
          <w:b/>
          <w:sz w:val="20"/>
          <w:szCs w:val="20"/>
          <w:vertAlign w:val="subscript"/>
          <w:lang w:val="es-ES"/>
        </w:rPr>
        <w:t>3</w:t>
      </w:r>
      <w:r w:rsidRPr="00A14DAF">
        <w:rPr>
          <w:b/>
          <w:sz w:val="20"/>
          <w:szCs w:val="20"/>
          <w:lang w:val="es-ES"/>
        </w:rPr>
        <w:t>X</w:t>
      </w:r>
      <w:r w:rsidRPr="00A14DAF">
        <w:rPr>
          <w:b/>
          <w:sz w:val="20"/>
          <w:szCs w:val="20"/>
          <w:vertAlign w:val="subscript"/>
          <w:lang w:val="es-ES"/>
        </w:rPr>
        <w:t xml:space="preserve"> 3</w:t>
      </w:r>
      <w:r w:rsidRPr="00A14DAF">
        <w:rPr>
          <w:b/>
          <w:sz w:val="20"/>
          <w:szCs w:val="20"/>
          <w:lang w:val="es-ES"/>
        </w:rPr>
        <w:t xml:space="preserve">+ b </w:t>
      </w:r>
      <w:r w:rsidRPr="00A14DAF">
        <w:rPr>
          <w:b/>
          <w:sz w:val="20"/>
          <w:szCs w:val="20"/>
          <w:vertAlign w:val="subscript"/>
          <w:lang w:val="es-ES"/>
        </w:rPr>
        <w:t>4</w:t>
      </w:r>
      <w:r w:rsidRPr="00A14DAF">
        <w:rPr>
          <w:b/>
          <w:sz w:val="20"/>
          <w:szCs w:val="20"/>
          <w:lang w:val="es-ES"/>
        </w:rPr>
        <w:t>X</w:t>
      </w:r>
      <w:r w:rsidRPr="00A14DAF">
        <w:rPr>
          <w:b/>
          <w:sz w:val="20"/>
          <w:szCs w:val="20"/>
          <w:vertAlign w:val="subscript"/>
          <w:lang w:val="es-ES"/>
        </w:rPr>
        <w:t xml:space="preserve"> 4 </w:t>
      </w:r>
      <w:r w:rsidRPr="00A14DAF">
        <w:rPr>
          <w:b/>
          <w:sz w:val="20"/>
          <w:szCs w:val="20"/>
          <w:lang w:val="es-ES"/>
        </w:rPr>
        <w:t xml:space="preserve">+ </w:t>
      </w:r>
      <w:proofErr w:type="spellStart"/>
      <w:r w:rsidRPr="00A14DAF">
        <w:rPr>
          <w:b/>
          <w:sz w:val="20"/>
          <w:szCs w:val="20"/>
          <w:lang w:val="es-ES"/>
        </w:rPr>
        <w:t>ei</w:t>
      </w:r>
      <w:proofErr w:type="spellEnd"/>
      <w:r w:rsidRPr="00A14DAF">
        <w:rPr>
          <w:b/>
          <w:sz w:val="20"/>
          <w:szCs w:val="20"/>
          <w:lang w:val="es-ES"/>
        </w:rPr>
        <w:t xml:space="preserve">  </w:t>
      </w:r>
    </w:p>
    <w:p w14:paraId="1ED1A3EB" w14:textId="77777777" w:rsidR="001115DD" w:rsidRDefault="001115DD" w:rsidP="00F977C8">
      <w:pPr>
        <w:ind w:firstLine="720"/>
        <w:jc w:val="both"/>
        <w:rPr>
          <w:lang w:val="es-ES"/>
        </w:rPr>
      </w:pPr>
    </w:p>
    <w:p w14:paraId="6B8A2331" w14:textId="77777777" w:rsidR="003155F3" w:rsidRPr="00A30849" w:rsidRDefault="003155F3" w:rsidP="00A14DAF">
      <w:pPr>
        <w:jc w:val="both"/>
        <w:rPr>
          <w:lang w:val="es-ES"/>
        </w:rPr>
      </w:pPr>
      <w:r w:rsidRPr="00A30849">
        <w:rPr>
          <w:lang w:val="es-ES"/>
        </w:rPr>
        <w:t>Dimana :</w:t>
      </w:r>
    </w:p>
    <w:p w14:paraId="2D75112D" w14:textId="77777777" w:rsidR="003155F3" w:rsidRPr="00A30849" w:rsidRDefault="003155F3" w:rsidP="00F977C8">
      <w:pPr>
        <w:tabs>
          <w:tab w:val="left" w:pos="720"/>
          <w:tab w:val="left" w:pos="1440"/>
          <w:tab w:val="left" w:pos="1800"/>
          <w:tab w:val="left" w:pos="1980"/>
        </w:tabs>
        <w:jc w:val="both"/>
        <w:rPr>
          <w:lang w:val="es-ES"/>
        </w:rPr>
      </w:pPr>
      <w:r w:rsidRPr="00A30849">
        <w:rPr>
          <w:lang w:val="es-ES"/>
        </w:rPr>
        <w:t>Y</w:t>
      </w:r>
      <w:r w:rsidR="00A14DAF">
        <w:rPr>
          <w:lang w:val="es-ES"/>
        </w:rPr>
        <w:t xml:space="preserve"> </w:t>
      </w:r>
      <w:r w:rsidRPr="00A30849">
        <w:rPr>
          <w:lang w:val="es-ES"/>
        </w:rPr>
        <w:t>=</w:t>
      </w:r>
      <w:r w:rsidR="00A14DAF">
        <w:rPr>
          <w:lang w:val="es-ES"/>
        </w:rPr>
        <w:t xml:space="preserve"> </w:t>
      </w:r>
      <w:proofErr w:type="spellStart"/>
      <w:r w:rsidRPr="00A30849">
        <w:rPr>
          <w:lang w:val="es-ES"/>
        </w:rPr>
        <w:t>Volume</w:t>
      </w:r>
      <w:proofErr w:type="spellEnd"/>
      <w:r w:rsidRPr="00A30849">
        <w:rPr>
          <w:lang w:val="es-ES"/>
        </w:rPr>
        <w:t xml:space="preserve"> </w:t>
      </w:r>
      <w:proofErr w:type="spellStart"/>
      <w:r w:rsidRPr="00A30849">
        <w:rPr>
          <w:lang w:val="es-ES"/>
        </w:rPr>
        <w:t>Penjualan</w:t>
      </w:r>
      <w:proofErr w:type="spellEnd"/>
    </w:p>
    <w:p w14:paraId="7F20C748" w14:textId="77777777" w:rsidR="003155F3" w:rsidRPr="00A30849" w:rsidRDefault="00A14DAF" w:rsidP="00F977C8">
      <w:pPr>
        <w:tabs>
          <w:tab w:val="left" w:pos="720"/>
          <w:tab w:val="left" w:pos="1440"/>
          <w:tab w:val="left" w:pos="1980"/>
        </w:tabs>
        <w:jc w:val="both"/>
        <w:rPr>
          <w:lang w:val="es-ES"/>
        </w:rPr>
      </w:pPr>
      <w:r>
        <w:rPr>
          <w:lang w:val="es-ES"/>
        </w:rPr>
        <w:t xml:space="preserve">a  </w:t>
      </w:r>
      <w:r w:rsidR="003155F3" w:rsidRPr="00A30849">
        <w:rPr>
          <w:lang w:val="es-ES"/>
        </w:rPr>
        <w:t xml:space="preserve">= </w:t>
      </w:r>
      <w:r>
        <w:rPr>
          <w:lang w:val="es-ES"/>
        </w:rPr>
        <w:t xml:space="preserve"> </w:t>
      </w:r>
      <w:proofErr w:type="spellStart"/>
      <w:r w:rsidR="003155F3" w:rsidRPr="00A30849">
        <w:rPr>
          <w:lang w:val="es-ES"/>
        </w:rPr>
        <w:t>Konstan</w:t>
      </w:r>
      <w:proofErr w:type="spellEnd"/>
    </w:p>
    <w:p w14:paraId="278A107D" w14:textId="77777777" w:rsidR="003155F3" w:rsidRPr="00054069" w:rsidRDefault="003155F3" w:rsidP="00F977C8">
      <w:pPr>
        <w:tabs>
          <w:tab w:val="left" w:pos="720"/>
          <w:tab w:val="left" w:pos="1440"/>
          <w:tab w:val="left" w:pos="1980"/>
        </w:tabs>
        <w:jc w:val="both"/>
        <w:rPr>
          <w:lang w:val="nb-NO"/>
        </w:rPr>
      </w:pPr>
      <w:r w:rsidRPr="00054069">
        <w:rPr>
          <w:lang w:val="nb-NO"/>
        </w:rPr>
        <w:t>b</w:t>
      </w:r>
      <w:r w:rsidR="00A14DAF">
        <w:rPr>
          <w:lang w:val="nb-NO"/>
        </w:rPr>
        <w:t xml:space="preserve">  </w:t>
      </w:r>
      <w:r w:rsidRPr="00054069">
        <w:rPr>
          <w:lang w:val="nb-NO"/>
        </w:rPr>
        <w:t xml:space="preserve">= </w:t>
      </w:r>
      <w:r w:rsidR="00A14DAF">
        <w:rPr>
          <w:lang w:val="nb-NO"/>
        </w:rPr>
        <w:t xml:space="preserve"> </w:t>
      </w:r>
      <w:r w:rsidRPr="00054069">
        <w:rPr>
          <w:lang w:val="nb-NO"/>
        </w:rPr>
        <w:t xml:space="preserve">Koefisien Regresi </w:t>
      </w:r>
    </w:p>
    <w:p w14:paraId="76A764A6" w14:textId="77777777" w:rsidR="003155F3" w:rsidRPr="00054069" w:rsidRDefault="003155F3" w:rsidP="00F977C8">
      <w:pPr>
        <w:tabs>
          <w:tab w:val="left" w:pos="720"/>
          <w:tab w:val="left" w:pos="1440"/>
          <w:tab w:val="left" w:pos="1980"/>
        </w:tabs>
        <w:jc w:val="both"/>
        <w:rPr>
          <w:lang w:val="nb-NO"/>
        </w:rPr>
      </w:pPr>
      <w:r w:rsidRPr="00054069">
        <w:rPr>
          <w:lang w:val="nb-NO"/>
        </w:rPr>
        <w:tab/>
        <w:t>X</w:t>
      </w:r>
      <w:r w:rsidRPr="00054069">
        <w:rPr>
          <w:vertAlign w:val="subscript"/>
          <w:lang w:val="nb-NO"/>
        </w:rPr>
        <w:t>1</w:t>
      </w:r>
      <w:r w:rsidR="00A14DAF">
        <w:rPr>
          <w:vertAlign w:val="subscript"/>
          <w:lang w:val="nb-NO"/>
        </w:rPr>
        <w:t xml:space="preserve">   </w:t>
      </w:r>
      <w:r w:rsidRPr="00054069">
        <w:rPr>
          <w:lang w:val="nb-NO"/>
        </w:rPr>
        <w:t>=</w:t>
      </w:r>
      <w:r w:rsidRPr="00054069">
        <w:rPr>
          <w:vertAlign w:val="subscript"/>
          <w:lang w:val="nb-NO"/>
        </w:rPr>
        <w:tab/>
      </w:r>
      <w:r w:rsidRPr="00054069">
        <w:rPr>
          <w:lang w:val="nb-NO"/>
        </w:rPr>
        <w:t>Produk</w:t>
      </w:r>
    </w:p>
    <w:p w14:paraId="0ECD1AF6" w14:textId="77777777" w:rsidR="003155F3" w:rsidRPr="00054069" w:rsidRDefault="003155F3" w:rsidP="00F977C8">
      <w:pPr>
        <w:tabs>
          <w:tab w:val="left" w:pos="720"/>
          <w:tab w:val="left" w:pos="1440"/>
          <w:tab w:val="left" w:pos="1980"/>
        </w:tabs>
        <w:jc w:val="both"/>
        <w:rPr>
          <w:lang w:val="nb-NO"/>
        </w:rPr>
      </w:pPr>
      <w:r w:rsidRPr="00054069">
        <w:rPr>
          <w:lang w:val="nb-NO"/>
        </w:rPr>
        <w:tab/>
        <w:t>X</w:t>
      </w:r>
      <w:r w:rsidRPr="00054069">
        <w:rPr>
          <w:vertAlign w:val="subscript"/>
          <w:lang w:val="nb-NO"/>
        </w:rPr>
        <w:t>2</w:t>
      </w:r>
      <w:r w:rsidR="00A14DAF">
        <w:rPr>
          <w:vertAlign w:val="subscript"/>
          <w:lang w:val="nb-NO"/>
        </w:rPr>
        <w:t xml:space="preserve">   </w:t>
      </w:r>
      <w:r w:rsidRPr="00054069">
        <w:rPr>
          <w:lang w:val="nb-NO"/>
        </w:rPr>
        <w:t>=</w:t>
      </w:r>
      <w:r w:rsidRPr="00054069">
        <w:rPr>
          <w:lang w:val="nb-NO"/>
        </w:rPr>
        <w:tab/>
        <w:t xml:space="preserve">Harga </w:t>
      </w:r>
    </w:p>
    <w:p w14:paraId="6D8FFD25" w14:textId="77777777" w:rsidR="003155F3" w:rsidRPr="00A30849" w:rsidRDefault="003155F3" w:rsidP="00F977C8">
      <w:pPr>
        <w:tabs>
          <w:tab w:val="left" w:pos="720"/>
          <w:tab w:val="left" w:pos="1440"/>
          <w:tab w:val="left" w:pos="1980"/>
        </w:tabs>
        <w:jc w:val="both"/>
        <w:rPr>
          <w:lang w:val="es-ES"/>
        </w:rPr>
      </w:pPr>
      <w:r w:rsidRPr="00054069">
        <w:rPr>
          <w:lang w:val="nb-NO"/>
        </w:rPr>
        <w:tab/>
      </w:r>
      <w:r w:rsidRPr="00A30849">
        <w:rPr>
          <w:lang w:val="es-ES"/>
        </w:rPr>
        <w:t>X</w:t>
      </w:r>
      <w:r w:rsidRPr="00A30849">
        <w:rPr>
          <w:vertAlign w:val="subscript"/>
          <w:lang w:val="es-ES"/>
        </w:rPr>
        <w:t>3</w:t>
      </w:r>
      <w:r w:rsidR="00A14DAF">
        <w:rPr>
          <w:vertAlign w:val="subscript"/>
          <w:lang w:val="es-ES"/>
        </w:rPr>
        <w:t xml:space="preserve">   </w:t>
      </w:r>
      <w:r w:rsidRPr="00A30849">
        <w:rPr>
          <w:lang w:val="es-ES"/>
        </w:rPr>
        <w:t>=</w:t>
      </w:r>
      <w:r w:rsidRPr="00A30849">
        <w:rPr>
          <w:lang w:val="es-ES"/>
        </w:rPr>
        <w:tab/>
      </w:r>
      <w:proofErr w:type="spellStart"/>
      <w:r w:rsidRPr="00A30849">
        <w:rPr>
          <w:lang w:val="es-ES"/>
        </w:rPr>
        <w:t>Distribusi</w:t>
      </w:r>
      <w:proofErr w:type="spellEnd"/>
      <w:r w:rsidRPr="00A30849">
        <w:rPr>
          <w:lang w:val="es-ES"/>
        </w:rPr>
        <w:t xml:space="preserve"> </w:t>
      </w:r>
    </w:p>
    <w:p w14:paraId="47EF73F8" w14:textId="77777777" w:rsidR="003155F3" w:rsidRPr="00A30849" w:rsidRDefault="003155F3" w:rsidP="00F977C8">
      <w:pPr>
        <w:tabs>
          <w:tab w:val="left" w:pos="720"/>
          <w:tab w:val="left" w:pos="1440"/>
          <w:tab w:val="left" w:pos="1980"/>
        </w:tabs>
        <w:jc w:val="both"/>
        <w:rPr>
          <w:lang w:val="es-ES"/>
        </w:rPr>
      </w:pPr>
      <w:r w:rsidRPr="00A30849">
        <w:rPr>
          <w:lang w:val="es-ES"/>
        </w:rPr>
        <w:tab/>
        <w:t>X</w:t>
      </w:r>
      <w:r w:rsidRPr="00A30849">
        <w:rPr>
          <w:vertAlign w:val="subscript"/>
          <w:lang w:val="es-ES"/>
        </w:rPr>
        <w:t>4</w:t>
      </w:r>
      <w:r w:rsidR="00A14DAF">
        <w:rPr>
          <w:lang w:val="es-ES"/>
        </w:rPr>
        <w:t xml:space="preserve">  </w:t>
      </w:r>
      <w:r w:rsidRPr="00A30849">
        <w:rPr>
          <w:lang w:val="es-ES"/>
        </w:rPr>
        <w:t>=</w:t>
      </w:r>
      <w:r w:rsidRPr="00A30849">
        <w:rPr>
          <w:lang w:val="es-ES"/>
        </w:rPr>
        <w:tab/>
      </w:r>
      <w:proofErr w:type="spellStart"/>
      <w:r w:rsidRPr="00A30849">
        <w:rPr>
          <w:lang w:val="es-ES"/>
        </w:rPr>
        <w:t>Promosi</w:t>
      </w:r>
      <w:proofErr w:type="spellEnd"/>
    </w:p>
    <w:p w14:paraId="4840D0ED" w14:textId="77777777" w:rsidR="003155F3" w:rsidRDefault="003155F3" w:rsidP="00F977C8">
      <w:pPr>
        <w:tabs>
          <w:tab w:val="left" w:pos="720"/>
          <w:tab w:val="left" w:pos="1440"/>
          <w:tab w:val="left" w:pos="1800"/>
          <w:tab w:val="left" w:pos="1980"/>
          <w:tab w:val="left" w:pos="2160"/>
        </w:tabs>
        <w:jc w:val="both"/>
        <w:rPr>
          <w:lang w:val="es-ES"/>
        </w:rPr>
      </w:pPr>
      <w:r w:rsidRPr="00A30849">
        <w:rPr>
          <w:lang w:val="es-ES"/>
        </w:rPr>
        <w:tab/>
      </w:r>
      <w:proofErr w:type="spellStart"/>
      <w:r w:rsidRPr="00A30849">
        <w:rPr>
          <w:lang w:val="es-ES"/>
        </w:rPr>
        <w:t>ei</w:t>
      </w:r>
      <w:proofErr w:type="spellEnd"/>
      <w:r w:rsidRPr="00A30849">
        <w:rPr>
          <w:lang w:val="es-ES"/>
        </w:rPr>
        <w:tab/>
        <w:t>=</w:t>
      </w:r>
      <w:r w:rsidRPr="00A30849">
        <w:rPr>
          <w:lang w:val="es-ES"/>
        </w:rPr>
        <w:tab/>
      </w:r>
      <w:r w:rsidRPr="00A30849">
        <w:rPr>
          <w:lang w:val="es-ES"/>
        </w:rPr>
        <w:tab/>
        <w:t xml:space="preserve">Error </w:t>
      </w:r>
      <w:proofErr w:type="spellStart"/>
      <w:r w:rsidRPr="00A30849">
        <w:rPr>
          <w:lang w:val="es-ES"/>
        </w:rPr>
        <w:t>term</w:t>
      </w:r>
      <w:proofErr w:type="spellEnd"/>
      <w:r w:rsidRPr="00A30849">
        <w:rPr>
          <w:lang w:val="es-ES"/>
        </w:rPr>
        <w:t xml:space="preserve"> </w:t>
      </w:r>
    </w:p>
    <w:p w14:paraId="799BFA26" w14:textId="77777777" w:rsidR="0046290E" w:rsidRDefault="0046290E" w:rsidP="00F977C8">
      <w:pPr>
        <w:tabs>
          <w:tab w:val="left" w:pos="720"/>
          <w:tab w:val="left" w:pos="1440"/>
          <w:tab w:val="left" w:pos="1800"/>
          <w:tab w:val="left" w:pos="1980"/>
          <w:tab w:val="left" w:pos="2160"/>
        </w:tabs>
        <w:jc w:val="both"/>
        <w:rPr>
          <w:lang w:val="es-ES"/>
        </w:rPr>
        <w:sectPr w:rsidR="0046290E" w:rsidSect="0046290E">
          <w:type w:val="continuous"/>
          <w:pgSz w:w="11907" w:h="16839" w:code="9"/>
          <w:pgMar w:top="1728" w:right="2160" w:bottom="1728" w:left="2160" w:header="720" w:footer="720" w:gutter="0"/>
          <w:cols w:num="2" w:space="720"/>
          <w:docGrid w:linePitch="360"/>
        </w:sectPr>
      </w:pPr>
    </w:p>
    <w:p w14:paraId="6FD86CC7" w14:textId="77777777" w:rsidR="0046290E" w:rsidRDefault="0046290E" w:rsidP="00F977C8">
      <w:pPr>
        <w:tabs>
          <w:tab w:val="left" w:pos="720"/>
          <w:tab w:val="left" w:pos="1440"/>
          <w:tab w:val="left" w:pos="1800"/>
          <w:tab w:val="left" w:pos="1980"/>
          <w:tab w:val="left" w:pos="2160"/>
        </w:tabs>
        <w:jc w:val="both"/>
        <w:rPr>
          <w:lang w:val="es-ES"/>
        </w:rPr>
        <w:sectPr w:rsidR="0046290E" w:rsidSect="00292C59">
          <w:type w:val="continuous"/>
          <w:pgSz w:w="11907" w:h="16839" w:code="9"/>
          <w:pgMar w:top="1728" w:right="2160" w:bottom="1728" w:left="2160" w:header="720" w:footer="720" w:gutter="0"/>
          <w:cols w:space="720"/>
          <w:docGrid w:linePitch="360"/>
        </w:sectPr>
      </w:pPr>
    </w:p>
    <w:p w14:paraId="5CD1FA90" w14:textId="77777777" w:rsidR="00B84D1F" w:rsidRDefault="00B84D1F" w:rsidP="00F977C8">
      <w:pPr>
        <w:tabs>
          <w:tab w:val="left" w:pos="720"/>
          <w:tab w:val="left" w:pos="1440"/>
          <w:tab w:val="left" w:pos="1800"/>
          <w:tab w:val="left" w:pos="1980"/>
          <w:tab w:val="left" w:pos="2160"/>
        </w:tabs>
        <w:jc w:val="both"/>
        <w:rPr>
          <w:lang w:val="es-ES"/>
        </w:rPr>
      </w:pPr>
    </w:p>
    <w:p w14:paraId="6F4C41DA" w14:textId="77777777" w:rsidR="003155F3" w:rsidRDefault="003155F3" w:rsidP="00B84D1F">
      <w:pPr>
        <w:tabs>
          <w:tab w:val="left" w:pos="720"/>
        </w:tabs>
        <w:jc w:val="both"/>
        <w:rPr>
          <w:b/>
          <w:lang w:val="sv-SE"/>
        </w:rPr>
      </w:pPr>
      <w:r w:rsidRPr="00943055">
        <w:rPr>
          <w:b/>
          <w:lang w:val="sv-SE"/>
        </w:rPr>
        <w:t>Pengujian Hipotesis</w:t>
      </w:r>
    </w:p>
    <w:p w14:paraId="5B87440D" w14:textId="77777777" w:rsidR="00292C59" w:rsidRDefault="00292C59" w:rsidP="00F977C8">
      <w:pPr>
        <w:ind w:firstLine="720"/>
        <w:jc w:val="both"/>
        <w:rPr>
          <w:lang w:val="sv-SE"/>
        </w:rPr>
        <w:sectPr w:rsidR="00292C59" w:rsidSect="00056509">
          <w:type w:val="continuous"/>
          <w:pgSz w:w="11907" w:h="16839" w:code="9"/>
          <w:pgMar w:top="1728" w:right="2160" w:bottom="1728" w:left="2160" w:header="720" w:footer="720" w:gutter="0"/>
          <w:cols w:space="720"/>
          <w:docGrid w:linePitch="360"/>
        </w:sectPr>
      </w:pPr>
    </w:p>
    <w:p w14:paraId="6F4A8A4D" w14:textId="77777777" w:rsidR="003155F3" w:rsidRDefault="003155F3" w:rsidP="00F977C8">
      <w:pPr>
        <w:ind w:firstLine="720"/>
        <w:jc w:val="both"/>
        <w:rPr>
          <w:lang w:val="sv-SE"/>
        </w:rPr>
      </w:pPr>
      <w:r w:rsidRPr="00A30849">
        <w:rPr>
          <w:lang w:val="sv-SE"/>
        </w:rPr>
        <w:t xml:space="preserve">Untuk menguji secara keseluruhan pengaruh dari variabel independent (X), </w:t>
      </w:r>
      <w:r w:rsidRPr="00A30849">
        <w:rPr>
          <w:lang w:val="sv-SE"/>
        </w:rPr>
        <w:t xml:space="preserve">terhadap variabel (Y) digunakan uji F (F test). Dengan nilai perbandingan sama </w:t>
      </w:r>
      <w:r w:rsidRPr="00A30849">
        <w:rPr>
          <w:lang w:val="sv-SE"/>
        </w:rPr>
        <w:lastRenderedPageBreak/>
        <w:t>dengan uji T test yaitu jika F hitung  &gt; F tabel, maka faktor independennya mempengaruhi nilai dependen atau jika F hitung &lt; F tabel, maka faktor independennya tidak mempengaruhi nilai dependen.</w:t>
      </w:r>
      <w:r>
        <w:rPr>
          <w:lang w:val="sv-SE"/>
        </w:rPr>
        <w:t xml:space="preserve"> </w:t>
      </w:r>
    </w:p>
    <w:p w14:paraId="19A8952D" w14:textId="77777777" w:rsidR="003155F3" w:rsidRPr="0030095F" w:rsidRDefault="003155F3" w:rsidP="00F977C8">
      <w:pPr>
        <w:ind w:firstLine="720"/>
        <w:jc w:val="both"/>
        <w:rPr>
          <w:lang w:val="sv-SE"/>
        </w:rPr>
      </w:pPr>
      <w:r w:rsidRPr="00A30849">
        <w:rPr>
          <w:lang w:val="sv-SE"/>
        </w:rPr>
        <w:t xml:space="preserve">Jika memakai uji T dilakukan untuk mengetahui signifikansi pengaruh </w:t>
      </w:r>
      <w:r w:rsidRPr="00A30849">
        <w:rPr>
          <w:lang w:val="sv-SE"/>
        </w:rPr>
        <w:t xml:space="preserve">masing-masing variable independen terhadap variabel dependen, pada taraf signifikan 5%, maka secara parsial masing-masing variabel mempunyai pengaruh yang bermakna. </w:t>
      </w:r>
      <w:r w:rsidRPr="0030095F">
        <w:rPr>
          <w:lang w:val="sv-SE"/>
        </w:rPr>
        <w:t>T hitung &gt; T tabel, maka Ho diterima dan Hi ditolak, atau T hitung &lt; T tabel, maka Ho ditolak dan Hi diterima.</w:t>
      </w:r>
    </w:p>
    <w:p w14:paraId="736F93B8" w14:textId="77777777" w:rsidR="00292C59" w:rsidRDefault="00292C59" w:rsidP="00F977C8">
      <w:pPr>
        <w:ind w:firstLine="720"/>
        <w:jc w:val="both"/>
        <w:rPr>
          <w:lang w:val="sv-SE"/>
        </w:rPr>
        <w:sectPr w:rsidR="00292C59" w:rsidSect="00957BC0">
          <w:type w:val="continuous"/>
          <w:pgSz w:w="11907" w:h="16839" w:code="9"/>
          <w:pgMar w:top="1728" w:right="992" w:bottom="1728" w:left="2160" w:header="720" w:footer="720" w:gutter="0"/>
          <w:cols w:num="2" w:space="720"/>
          <w:docGrid w:linePitch="360"/>
        </w:sectPr>
      </w:pPr>
    </w:p>
    <w:p w14:paraId="1A82F8C6" w14:textId="77777777" w:rsidR="003155F3" w:rsidRDefault="003155F3" w:rsidP="00F977C8">
      <w:pPr>
        <w:ind w:firstLine="720"/>
        <w:jc w:val="both"/>
        <w:rPr>
          <w:lang w:val="sv-SE"/>
        </w:rPr>
      </w:pPr>
    </w:p>
    <w:p w14:paraId="2D8E9262" w14:textId="77777777" w:rsidR="003155F3" w:rsidRPr="00794A3E" w:rsidRDefault="003155F3" w:rsidP="00794A3E">
      <w:pPr>
        <w:pStyle w:val="ListParagraph"/>
        <w:numPr>
          <w:ilvl w:val="0"/>
          <w:numId w:val="36"/>
        </w:numPr>
        <w:ind w:left="270" w:hanging="270"/>
        <w:jc w:val="both"/>
        <w:rPr>
          <w:b/>
          <w:lang w:val="es-ES"/>
        </w:rPr>
      </w:pPr>
      <w:proofErr w:type="spellStart"/>
      <w:r w:rsidRPr="00794A3E">
        <w:rPr>
          <w:b/>
          <w:lang w:val="es-ES"/>
        </w:rPr>
        <w:t>Hasil</w:t>
      </w:r>
      <w:proofErr w:type="spellEnd"/>
      <w:r w:rsidRPr="00794A3E">
        <w:rPr>
          <w:b/>
          <w:lang w:val="es-ES"/>
        </w:rPr>
        <w:t xml:space="preserve"> </w:t>
      </w:r>
      <w:proofErr w:type="spellStart"/>
      <w:r w:rsidRPr="00794A3E">
        <w:rPr>
          <w:b/>
          <w:lang w:val="es-ES"/>
        </w:rPr>
        <w:t>Penelitian</w:t>
      </w:r>
      <w:proofErr w:type="spellEnd"/>
      <w:r w:rsidRPr="00794A3E">
        <w:rPr>
          <w:b/>
          <w:lang w:val="es-ES"/>
        </w:rPr>
        <w:t xml:space="preserve"> </w:t>
      </w:r>
    </w:p>
    <w:p w14:paraId="04868C5F" w14:textId="77777777" w:rsidR="00292C59" w:rsidRDefault="00292C59" w:rsidP="00F977C8">
      <w:pPr>
        <w:ind w:firstLine="720"/>
        <w:jc w:val="both"/>
        <w:sectPr w:rsidR="00292C59" w:rsidSect="00056509">
          <w:type w:val="continuous"/>
          <w:pgSz w:w="11907" w:h="16839" w:code="9"/>
          <w:pgMar w:top="1728" w:right="2160" w:bottom="1728" w:left="2160" w:header="720" w:footer="720" w:gutter="0"/>
          <w:cols w:space="720"/>
          <w:docGrid w:linePitch="360"/>
        </w:sectPr>
      </w:pPr>
    </w:p>
    <w:p w14:paraId="38C3BC41" w14:textId="77777777" w:rsidR="003155F3" w:rsidRDefault="003155F3" w:rsidP="00F977C8">
      <w:pPr>
        <w:ind w:firstLine="720"/>
        <w:jc w:val="both"/>
      </w:pPr>
      <w:r>
        <w:t>Dari hasil penelitian diketahui bahwa responden dengan tingkat pendapatan&lt; Rp 599.999 sebanyak tidak ada responden, selanjutnya Rp600.000 – Rp 999.999 tidak ada responden, Rp1.000.000 – Rp 1.599.999 tidak ada responden, di susul dengan Rp1.600.000 – Rp 1.999.999 tidak ada responden, dan yang terakhir Rp2.000.000 - Rp 2.599,999.- sebanyak 10 orang, responden yang berpendapatan &gt; Rp 2.600.000.- sebanyak 1 orang, hal itu terlihat dari tabel diatas.</w:t>
      </w:r>
    </w:p>
    <w:p w14:paraId="4819D5BE" w14:textId="77777777" w:rsidR="003155F3" w:rsidRDefault="003155F3" w:rsidP="00F977C8">
      <w:pPr>
        <w:ind w:firstLine="720"/>
        <w:jc w:val="both"/>
      </w:pPr>
      <w:r>
        <w:t xml:space="preserve">Untuk mengetahui seberapa besar </w:t>
      </w:r>
      <w:r w:rsidRPr="00A30849">
        <w:t>Pengaruh Strategi Pemasaran Terhadap Volume Penjualan Produk Usaha Kecil Menengah Di Koa Lhokseumawe (Studi Kasus Pada Usaha Kerajinan Alumunium Di Kecamatan Banda Sakti Kota Lhokseumawe</w:t>
      </w:r>
      <w:r>
        <w:t>, maka peneliti menekankan pada tanggapan pengelola usaha kecil dan menengah yang berada di Kota Lhokseumawe, dimana besarnya variabel –variabel tersebut dapat berpengaruh terhadap keputusan konsumen membeli produk usaha kecil dan menengah di Kota Lhokseumawe.</w:t>
      </w:r>
    </w:p>
    <w:p w14:paraId="2229A27B" w14:textId="77777777" w:rsidR="00292C59" w:rsidRDefault="00292C59" w:rsidP="00F977C8">
      <w:pPr>
        <w:ind w:firstLine="720"/>
        <w:jc w:val="both"/>
        <w:sectPr w:rsidR="00292C59" w:rsidSect="00957BC0">
          <w:type w:val="continuous"/>
          <w:pgSz w:w="11907" w:h="16839" w:code="9"/>
          <w:pgMar w:top="1728" w:right="992" w:bottom="1728" w:left="2160" w:header="720" w:footer="720" w:gutter="0"/>
          <w:cols w:num="2" w:space="720"/>
          <w:docGrid w:linePitch="360"/>
        </w:sectPr>
      </w:pPr>
    </w:p>
    <w:p w14:paraId="324B14F6" w14:textId="77777777" w:rsidR="003155F3" w:rsidRDefault="003155F3" w:rsidP="00F977C8">
      <w:pPr>
        <w:ind w:firstLine="720"/>
        <w:jc w:val="both"/>
      </w:pPr>
    </w:p>
    <w:p w14:paraId="3380B7E0" w14:textId="77777777" w:rsidR="003155F3" w:rsidRPr="0093173A" w:rsidRDefault="003155F3" w:rsidP="00F977C8">
      <w:pPr>
        <w:ind w:firstLine="720"/>
        <w:jc w:val="both"/>
        <w:rPr>
          <w:sz w:val="2"/>
        </w:rPr>
      </w:pPr>
    </w:p>
    <w:p w14:paraId="6C1AE384" w14:textId="77777777" w:rsidR="00292C59" w:rsidRDefault="00292C59" w:rsidP="008321E1">
      <w:pPr>
        <w:jc w:val="both"/>
        <w:rPr>
          <w:b/>
        </w:rPr>
        <w:sectPr w:rsidR="00292C59" w:rsidSect="00056509">
          <w:type w:val="continuous"/>
          <w:pgSz w:w="11907" w:h="16839" w:code="9"/>
          <w:pgMar w:top="1728" w:right="2160" w:bottom="1728" w:left="2160" w:header="720" w:footer="720" w:gutter="0"/>
          <w:cols w:space="720"/>
          <w:docGrid w:linePitch="360"/>
        </w:sectPr>
      </w:pPr>
    </w:p>
    <w:p w14:paraId="5E97224E" w14:textId="77777777" w:rsidR="003155F3" w:rsidRPr="00DA7F4E" w:rsidRDefault="00292C59" w:rsidP="008321E1">
      <w:pPr>
        <w:jc w:val="both"/>
        <w:rPr>
          <w:b/>
        </w:rPr>
      </w:pPr>
      <w:r>
        <w:rPr>
          <w:b/>
        </w:rPr>
        <w:t xml:space="preserve">Faktor-faktor </w:t>
      </w:r>
      <w:r w:rsidR="003155F3" w:rsidRPr="00DA7F4E">
        <w:rPr>
          <w:b/>
        </w:rPr>
        <w:t>yang mem</w:t>
      </w:r>
      <w:r>
        <w:rPr>
          <w:b/>
          <w:lang w:val="en-US"/>
        </w:rPr>
        <w:t xml:space="preserve"> </w:t>
      </w:r>
      <w:r w:rsidR="003155F3" w:rsidRPr="00DA7F4E">
        <w:rPr>
          <w:b/>
        </w:rPr>
        <w:t>pengaru</w:t>
      </w:r>
      <w:r>
        <w:rPr>
          <w:b/>
          <w:lang w:val="en-US"/>
        </w:rPr>
        <w:t xml:space="preserve"> </w:t>
      </w:r>
      <w:r w:rsidR="003155F3" w:rsidRPr="00DA7F4E">
        <w:rPr>
          <w:b/>
        </w:rPr>
        <w:t xml:space="preserve">hi Strategi Pemasaran </w:t>
      </w:r>
    </w:p>
    <w:p w14:paraId="670C0524" w14:textId="77777777" w:rsidR="00292C59" w:rsidRDefault="00292C59" w:rsidP="008321E1">
      <w:pPr>
        <w:ind w:firstLine="540"/>
        <w:jc w:val="both"/>
      </w:pPr>
    </w:p>
    <w:p w14:paraId="532E2B1E" w14:textId="77777777" w:rsidR="002F5586" w:rsidRDefault="003155F3" w:rsidP="008321E1">
      <w:pPr>
        <w:ind w:firstLine="540"/>
        <w:jc w:val="both"/>
      </w:pPr>
      <w:r w:rsidRPr="00DA7F4E">
        <w:t xml:space="preserve">Adapun Faktor-faktor yang berpengaruh terhadap strategi pemasaran dapat dilihat dibawah </w:t>
      </w:r>
    </w:p>
    <w:p w14:paraId="2D38ED19" w14:textId="77777777" w:rsidR="002F5586" w:rsidRDefault="002F5586" w:rsidP="008321E1">
      <w:pPr>
        <w:ind w:firstLine="540"/>
        <w:jc w:val="both"/>
      </w:pPr>
    </w:p>
    <w:p w14:paraId="7BECB1B1" w14:textId="77777777" w:rsidR="002F5586" w:rsidRDefault="002F5586" w:rsidP="008321E1">
      <w:pPr>
        <w:ind w:firstLine="540"/>
        <w:jc w:val="both"/>
      </w:pPr>
    </w:p>
    <w:p w14:paraId="4269DCCB" w14:textId="77777777" w:rsidR="002F5586" w:rsidRDefault="002F5586" w:rsidP="008321E1">
      <w:pPr>
        <w:ind w:firstLine="540"/>
        <w:jc w:val="both"/>
      </w:pPr>
    </w:p>
    <w:p w14:paraId="72483D92" w14:textId="77777777" w:rsidR="002F5586" w:rsidRDefault="002F5586" w:rsidP="008321E1">
      <w:pPr>
        <w:ind w:firstLine="540"/>
        <w:jc w:val="both"/>
      </w:pPr>
    </w:p>
    <w:p w14:paraId="586F0479" w14:textId="77777777" w:rsidR="003155F3" w:rsidRPr="00DA7F4E" w:rsidRDefault="003155F3" w:rsidP="002F5586">
      <w:pPr>
        <w:jc w:val="both"/>
      </w:pPr>
      <w:r w:rsidRPr="00DA7F4E">
        <w:t xml:space="preserve">dan sekaligus tanggapan responden dengan menyebaran kuisioner yang dilakukan oleh peneliti sebagai berikut: </w:t>
      </w:r>
    </w:p>
    <w:p w14:paraId="360B684E" w14:textId="77777777" w:rsidR="003155F3" w:rsidRPr="00DA7F4E" w:rsidRDefault="003155F3" w:rsidP="00F977C8">
      <w:pPr>
        <w:ind w:firstLine="720"/>
        <w:jc w:val="both"/>
        <w:rPr>
          <w:sz w:val="18"/>
        </w:rPr>
      </w:pPr>
    </w:p>
    <w:p w14:paraId="6EAD43B6" w14:textId="77777777" w:rsidR="00292C59" w:rsidRDefault="00292C59" w:rsidP="00F977C8">
      <w:pPr>
        <w:ind w:firstLine="720"/>
        <w:jc w:val="both"/>
        <w:rPr>
          <w:sz w:val="4"/>
        </w:rPr>
        <w:sectPr w:rsidR="00292C59" w:rsidSect="00957BC0">
          <w:type w:val="continuous"/>
          <w:pgSz w:w="11907" w:h="16839" w:code="9"/>
          <w:pgMar w:top="1728" w:right="992" w:bottom="1728" w:left="2160" w:header="720" w:footer="720" w:gutter="0"/>
          <w:cols w:num="2" w:space="720"/>
          <w:docGrid w:linePitch="360"/>
        </w:sectPr>
      </w:pPr>
    </w:p>
    <w:p w14:paraId="080B92FC" w14:textId="77777777" w:rsidR="00292C59" w:rsidRDefault="00292C59" w:rsidP="008321E1">
      <w:pPr>
        <w:jc w:val="both"/>
        <w:rPr>
          <w:b/>
          <w:lang w:val="sv-SE"/>
        </w:rPr>
      </w:pPr>
    </w:p>
    <w:p w14:paraId="3F127662" w14:textId="77777777" w:rsidR="003155F3" w:rsidRPr="00DA7F4E" w:rsidRDefault="003155F3" w:rsidP="008321E1">
      <w:pPr>
        <w:jc w:val="both"/>
        <w:rPr>
          <w:b/>
          <w:lang w:val="sv-SE"/>
        </w:rPr>
      </w:pPr>
      <w:r w:rsidRPr="00DA7F4E">
        <w:rPr>
          <w:b/>
          <w:lang w:val="sv-SE"/>
        </w:rPr>
        <w:t>Volume Penjualan</w:t>
      </w:r>
    </w:p>
    <w:p w14:paraId="42546737" w14:textId="77777777" w:rsidR="00292C59" w:rsidRDefault="00292C59" w:rsidP="008321E1">
      <w:pPr>
        <w:ind w:firstLine="540"/>
        <w:jc w:val="both"/>
        <w:rPr>
          <w:lang w:val="sv-SE"/>
        </w:rPr>
        <w:sectPr w:rsidR="00292C59" w:rsidSect="00056509">
          <w:type w:val="continuous"/>
          <w:pgSz w:w="11907" w:h="16839" w:code="9"/>
          <w:pgMar w:top="1728" w:right="2160" w:bottom="1728" w:left="2160" w:header="720" w:footer="720" w:gutter="0"/>
          <w:cols w:space="720"/>
          <w:docGrid w:linePitch="360"/>
        </w:sectPr>
      </w:pPr>
    </w:p>
    <w:p w14:paraId="3B088C1C" w14:textId="77777777" w:rsidR="003155F3" w:rsidRPr="00DA7F4E" w:rsidRDefault="003155F3" w:rsidP="008321E1">
      <w:pPr>
        <w:ind w:firstLine="540"/>
        <w:jc w:val="both"/>
        <w:rPr>
          <w:lang w:val="sv-SE"/>
        </w:rPr>
      </w:pPr>
      <w:r w:rsidRPr="00DA7F4E">
        <w:rPr>
          <w:lang w:val="sv-SE"/>
        </w:rPr>
        <w:t xml:space="preserve">Frekuensi variabel tanggapan konsumen terhadap terhadap volume </w:t>
      </w:r>
      <w:r w:rsidRPr="00DA7F4E">
        <w:rPr>
          <w:lang w:val="sv-SE"/>
        </w:rPr>
        <w:t>penjualan produk alumunium dapat dilihat sebagai berikut :</w:t>
      </w:r>
    </w:p>
    <w:p w14:paraId="51F3F3EC" w14:textId="77777777" w:rsidR="00292C59" w:rsidRDefault="00292C59" w:rsidP="008321E1">
      <w:pPr>
        <w:outlineLvl w:val="0"/>
        <w:rPr>
          <w:b/>
          <w:lang w:val="sv-SE"/>
        </w:rPr>
        <w:sectPr w:rsidR="00292C59" w:rsidSect="00957BC0">
          <w:type w:val="continuous"/>
          <w:pgSz w:w="11907" w:h="16839" w:code="9"/>
          <w:pgMar w:top="1728" w:right="992" w:bottom="1728" w:left="2160" w:header="720" w:footer="720" w:gutter="0"/>
          <w:cols w:num="2" w:space="720"/>
          <w:docGrid w:linePitch="360"/>
        </w:sectPr>
      </w:pPr>
    </w:p>
    <w:p w14:paraId="16E19834" w14:textId="77777777" w:rsidR="003155F3" w:rsidRPr="00DA7F4E" w:rsidRDefault="003155F3" w:rsidP="008321E1">
      <w:pPr>
        <w:outlineLvl w:val="0"/>
        <w:rPr>
          <w:b/>
          <w:lang w:val="sv-SE"/>
        </w:rPr>
      </w:pPr>
    </w:p>
    <w:p w14:paraId="15035922" w14:textId="0BBB4CA6" w:rsidR="003155F3" w:rsidRPr="009648AA" w:rsidRDefault="009648AA" w:rsidP="00957BC0">
      <w:pPr>
        <w:jc w:val="both"/>
      </w:pPr>
      <w:r w:rsidRPr="00DA7F4E">
        <w:rPr>
          <w:b/>
          <w:sz w:val="18"/>
          <w:szCs w:val="18"/>
          <w:lang w:val="sv-SE"/>
        </w:rPr>
        <w:t xml:space="preserve"> </w:t>
      </w:r>
      <w:r w:rsidR="003155F3" w:rsidRPr="009648AA">
        <w:t>Dari tabel di atas terlihat bahwa tanggapan responden terhadap pertanyaan</w:t>
      </w:r>
      <w:r w:rsidR="003155F3" w:rsidRPr="009648AA">
        <w:rPr>
          <w:b/>
        </w:rPr>
        <w:t xml:space="preserve"> </w:t>
      </w:r>
      <w:r w:rsidR="003155F3" w:rsidRPr="009648AA">
        <w:t>penjualan per unit produk anda meningkat</w:t>
      </w:r>
      <w:r w:rsidR="003155F3" w:rsidRPr="009648AA">
        <w:rPr>
          <w:b/>
        </w:rPr>
        <w:t xml:space="preserve">, </w:t>
      </w:r>
      <w:r w:rsidR="003155F3" w:rsidRPr="009648AA">
        <w:t xml:space="preserve">dari 10 responden menyatakan 2 responden (20%) menyatakan sangat setuju, 4 responden (40%) menyatakan setuju, 4 responden (40%) netral atau ragu – ragu, selanjutnya tidak ada responden yang menjawab tidak setuju dan sebanyak  responden menjawab sangat tidak setuju. responden yang menjawab pertanyaan </w:t>
      </w:r>
      <w:r w:rsidR="003155F3" w:rsidRPr="009648AA">
        <w:t>penjualan produk anda terjangkau oleh pendapatan konsumen</w:t>
      </w:r>
      <w:r w:rsidR="003155F3" w:rsidRPr="009648AA">
        <w:rPr>
          <w:b/>
        </w:rPr>
        <w:t xml:space="preserve"> </w:t>
      </w:r>
      <w:r w:rsidR="003155F3" w:rsidRPr="009648AA">
        <w:t>yang menjawab sangat setuju sebesar</w:t>
      </w:r>
      <w:r w:rsidR="003155F3" w:rsidRPr="009648AA">
        <w:rPr>
          <w:b/>
        </w:rPr>
        <w:t xml:space="preserve"> </w:t>
      </w:r>
      <w:r w:rsidR="003155F3" w:rsidRPr="009648AA">
        <w:t>2</w:t>
      </w:r>
      <w:r w:rsidR="003155F3" w:rsidRPr="009648AA">
        <w:rPr>
          <w:b/>
        </w:rPr>
        <w:t xml:space="preserve"> </w:t>
      </w:r>
      <w:r w:rsidR="003155F3" w:rsidRPr="009648AA">
        <w:t>orang (20 %),</w:t>
      </w:r>
      <w:r w:rsidR="003155F3" w:rsidRPr="009648AA">
        <w:rPr>
          <w:b/>
        </w:rPr>
        <w:t xml:space="preserve"> </w:t>
      </w:r>
      <w:r w:rsidR="003155F3" w:rsidRPr="009648AA">
        <w:t>setuju</w:t>
      </w:r>
      <w:r w:rsidR="003155F3" w:rsidRPr="009648AA">
        <w:rPr>
          <w:b/>
        </w:rPr>
        <w:t xml:space="preserve"> </w:t>
      </w:r>
      <w:r w:rsidR="003155F3" w:rsidRPr="009648AA">
        <w:t>5 orang</w:t>
      </w:r>
      <w:r w:rsidR="003155F3" w:rsidRPr="009648AA">
        <w:rPr>
          <w:b/>
        </w:rPr>
        <w:t xml:space="preserve"> </w:t>
      </w:r>
      <w:r w:rsidR="003155F3" w:rsidRPr="009648AA">
        <w:t>(50%), netral 3 orang (30%)</w:t>
      </w:r>
      <w:r w:rsidR="003155F3" w:rsidRPr="009648AA">
        <w:rPr>
          <w:b/>
        </w:rPr>
        <w:t>,</w:t>
      </w:r>
      <w:r w:rsidR="003155F3" w:rsidRPr="009648AA">
        <w:t xml:space="preserve"> menyatakan tidak setuju tidak ada dan selanjutnya yang menjawab sangat tidak setuju juga tidak ada. responden menjawab pertanyaan anda mengalami keuntungan dalam mengelola usaha ini yang menyatakan sangat setuju sebesar 2 orang (20 %), setuju 6 orang (60 %), netral 2 orang (20%), tidak setuju tidak ada dan </w:t>
      </w:r>
      <w:r w:rsidR="003155F3" w:rsidRPr="009648AA">
        <w:lastRenderedPageBreak/>
        <w:t xml:space="preserve">sangat tidak setuju tidak ada. sedangkan yang menjawab pertanyaan setujukah anda usaha ini dapat menguntungkan anda dari 10 responden menyatakan 7 responden (70%) menyatakan sangat </w:t>
      </w:r>
      <w:r w:rsidR="003155F3" w:rsidRPr="009648AA">
        <w:t>setuju, 2 responden (20%) menyatakan setuju, 1 responden  (10%) netral atau ragu – ragu selanjutnya sangat tidak setuju tidak ada dan menjawab tidak setuju tidak ada.</w:t>
      </w:r>
    </w:p>
    <w:p w14:paraId="3C7F39B4" w14:textId="77777777" w:rsidR="00292C59" w:rsidRDefault="00292C59" w:rsidP="00F977C8">
      <w:pPr>
        <w:jc w:val="both"/>
        <w:sectPr w:rsidR="00292C59" w:rsidSect="00957BC0">
          <w:type w:val="continuous"/>
          <w:pgSz w:w="11907" w:h="16839" w:code="9"/>
          <w:pgMar w:top="1728" w:right="992" w:bottom="1728" w:left="2160" w:header="720" w:footer="720" w:gutter="0"/>
          <w:cols w:num="2" w:space="720"/>
          <w:docGrid w:linePitch="360"/>
        </w:sectPr>
      </w:pPr>
    </w:p>
    <w:p w14:paraId="77D58BC0" w14:textId="77777777" w:rsidR="003155F3" w:rsidRPr="009648AA" w:rsidRDefault="003155F3" w:rsidP="00F977C8">
      <w:pPr>
        <w:jc w:val="both"/>
      </w:pPr>
    </w:p>
    <w:p w14:paraId="565F2B07" w14:textId="77777777" w:rsidR="00292C59" w:rsidRDefault="00292C59" w:rsidP="00B05F62">
      <w:pPr>
        <w:jc w:val="both"/>
        <w:rPr>
          <w:b/>
        </w:rPr>
      </w:pPr>
    </w:p>
    <w:p w14:paraId="7E7A2136" w14:textId="77777777" w:rsidR="00292C59" w:rsidRDefault="00292C59" w:rsidP="00D07AF8">
      <w:pPr>
        <w:jc w:val="both"/>
        <w:rPr>
          <w:b/>
          <w:lang w:val="sv-SE"/>
        </w:rPr>
        <w:sectPr w:rsidR="00292C59" w:rsidSect="00292C59">
          <w:type w:val="continuous"/>
          <w:pgSz w:w="11907" w:h="16839" w:code="9"/>
          <w:pgMar w:top="1728" w:right="2160" w:bottom="1728" w:left="2160" w:header="720" w:footer="720" w:gutter="0"/>
          <w:cols w:num="2" w:space="720"/>
          <w:docGrid w:linePitch="360"/>
        </w:sectPr>
      </w:pPr>
    </w:p>
    <w:p w14:paraId="2E590A8F" w14:textId="77777777" w:rsidR="003155F3" w:rsidRPr="00DA7F4E" w:rsidRDefault="003155F3" w:rsidP="00D07AF8">
      <w:pPr>
        <w:jc w:val="both"/>
        <w:rPr>
          <w:b/>
          <w:lang w:val="sv-SE"/>
        </w:rPr>
      </w:pPr>
      <w:r w:rsidRPr="00DA7F4E">
        <w:rPr>
          <w:b/>
          <w:lang w:val="sv-SE"/>
        </w:rPr>
        <w:t>Pembahasan</w:t>
      </w:r>
    </w:p>
    <w:p w14:paraId="28F6CB38" w14:textId="77777777" w:rsidR="003155F3" w:rsidRPr="00DA7F4E" w:rsidRDefault="003155F3" w:rsidP="00F977C8">
      <w:pPr>
        <w:jc w:val="both"/>
        <w:rPr>
          <w:b/>
          <w:lang w:val="sv-SE"/>
        </w:rPr>
      </w:pPr>
    </w:p>
    <w:p w14:paraId="1EDEF0D2" w14:textId="77777777" w:rsidR="00292C59" w:rsidRDefault="00292C59" w:rsidP="00522A8F">
      <w:pPr>
        <w:ind w:firstLine="630"/>
        <w:jc w:val="both"/>
        <w:rPr>
          <w:lang w:val="sv-SE"/>
        </w:rPr>
        <w:sectPr w:rsidR="00292C59" w:rsidSect="00056509">
          <w:type w:val="continuous"/>
          <w:pgSz w:w="11907" w:h="16839" w:code="9"/>
          <w:pgMar w:top="1728" w:right="2160" w:bottom="1728" w:left="2160" w:header="720" w:footer="720" w:gutter="0"/>
          <w:cols w:space="720"/>
          <w:docGrid w:linePitch="360"/>
        </w:sectPr>
      </w:pPr>
    </w:p>
    <w:p w14:paraId="69C97B15" w14:textId="77777777" w:rsidR="003155F3" w:rsidRPr="00DA7F4E" w:rsidRDefault="003155F3" w:rsidP="00522A8F">
      <w:pPr>
        <w:ind w:firstLine="630"/>
        <w:jc w:val="both"/>
        <w:rPr>
          <w:i/>
          <w:lang w:val="sv-SE"/>
        </w:rPr>
      </w:pPr>
      <w:r w:rsidRPr="00DA7F4E">
        <w:rPr>
          <w:lang w:val="sv-SE"/>
        </w:rPr>
        <w:t>Penelitian ini ditujukan untuk melihat sejauh mana faktor-faktor tersebut berpengaruh terhadap volume penjualan , berdasarkan hal tersebut maka dalam penelitian ini peneliti produk usaha kecil dan menengah di Kota Lhokseumawe, peneliti menganalisis beberapa variabel, dimana Produk (X</w:t>
      </w:r>
      <w:r w:rsidRPr="00DA7F4E">
        <w:rPr>
          <w:vertAlign w:val="subscript"/>
          <w:lang w:val="sv-SE"/>
        </w:rPr>
        <w:t>1</w:t>
      </w:r>
      <w:r w:rsidRPr="00DA7F4E">
        <w:rPr>
          <w:lang w:val="sv-SE"/>
        </w:rPr>
        <w:t>), Harga (X</w:t>
      </w:r>
      <w:r w:rsidRPr="00DA7F4E">
        <w:rPr>
          <w:vertAlign w:val="subscript"/>
          <w:lang w:val="sv-SE"/>
        </w:rPr>
        <w:t>2</w:t>
      </w:r>
      <w:r w:rsidRPr="00DA7F4E">
        <w:rPr>
          <w:lang w:val="sv-SE"/>
        </w:rPr>
        <w:t>), Promosi yang terakhir yaitu variabel Distribusi (X</w:t>
      </w:r>
      <w:r w:rsidRPr="00DA7F4E">
        <w:rPr>
          <w:vertAlign w:val="subscript"/>
          <w:lang w:val="sv-SE"/>
        </w:rPr>
        <w:t>4</w:t>
      </w:r>
      <w:r w:rsidRPr="00DA7F4E">
        <w:rPr>
          <w:lang w:val="sv-SE"/>
        </w:rPr>
        <w:t xml:space="preserve">) sedangkan yang menjadi variabel bebas </w:t>
      </w:r>
      <w:r w:rsidRPr="00DA7F4E">
        <w:rPr>
          <w:i/>
          <w:lang w:val="sv-SE"/>
        </w:rPr>
        <w:t xml:space="preserve">(Independent Variable) </w:t>
      </w:r>
      <w:r w:rsidRPr="00DA7F4E">
        <w:rPr>
          <w:lang w:val="sv-SE"/>
        </w:rPr>
        <w:t xml:space="preserve">yang menjadi Y atau variabel terikat </w:t>
      </w:r>
      <w:r w:rsidRPr="00DA7F4E">
        <w:rPr>
          <w:i/>
          <w:lang w:val="sv-SE"/>
        </w:rPr>
        <w:t xml:space="preserve">(dependent variable)  </w:t>
      </w:r>
      <w:r w:rsidRPr="00DA7F4E">
        <w:rPr>
          <w:lang w:val="sv-SE"/>
        </w:rPr>
        <w:t xml:space="preserve"> adalah Volume Penjualan. Disamping itu tentunya dalam melihat volume penjualan </w:t>
      </w:r>
      <w:r w:rsidRPr="00DA7F4E">
        <w:rPr>
          <w:lang w:val="sv-SE"/>
        </w:rPr>
        <w:t xml:space="preserve">produk pada usaha kecil dan menengah juga dapat di pengaruhi oleh faktor lain yang tidak di teliti pada penelitian ini di namakan dengan faktor pengganggu </w:t>
      </w:r>
      <w:r w:rsidRPr="00DA7F4E">
        <w:rPr>
          <w:i/>
          <w:lang w:val="sv-SE"/>
        </w:rPr>
        <w:t>( error term ).</w:t>
      </w:r>
    </w:p>
    <w:p w14:paraId="7183C9D0" w14:textId="77777777" w:rsidR="003A6938" w:rsidRPr="00DA7F4E" w:rsidRDefault="003155F3" w:rsidP="003A6938">
      <w:pPr>
        <w:ind w:firstLine="360"/>
        <w:jc w:val="both"/>
        <w:rPr>
          <w:lang w:val="sv-SE"/>
        </w:rPr>
      </w:pPr>
      <w:r w:rsidRPr="00DA7F4E">
        <w:rPr>
          <w:lang w:val="sv-SE"/>
        </w:rPr>
        <w:t xml:space="preserve">Berdasarkan hasil penelitian estiminasi terhadap variabel yang di teliti, dan diolah dengan menggunakan program SPSS </w:t>
      </w:r>
      <w:r w:rsidRPr="00DA7F4E">
        <w:rPr>
          <w:i/>
          <w:lang w:val="sv-SE"/>
        </w:rPr>
        <w:t>(Statistical Packagefor Social Science)</w:t>
      </w:r>
      <w:r w:rsidRPr="00DA7F4E">
        <w:rPr>
          <w:lang w:val="sv-SE"/>
        </w:rPr>
        <w:t xml:space="preserve"> dengan perhitungan regresi berganda didapat hasil yang signifikan dan diperoleh parameter untuk masing – masing variabel  yang d</w:t>
      </w:r>
      <w:r w:rsidR="003A6938" w:rsidRPr="00DA7F4E">
        <w:rPr>
          <w:lang w:val="sv-SE"/>
        </w:rPr>
        <w:t xml:space="preserve">apat dilihat sebagai berikut : </w:t>
      </w:r>
    </w:p>
    <w:p w14:paraId="67E2340F" w14:textId="77777777" w:rsidR="00292C59" w:rsidRDefault="00292C59" w:rsidP="003A6938">
      <w:pPr>
        <w:ind w:firstLine="720"/>
        <w:jc w:val="both"/>
        <w:rPr>
          <w:lang w:val="sv-SE"/>
        </w:rPr>
        <w:sectPr w:rsidR="00292C59" w:rsidSect="00957BC0">
          <w:type w:val="continuous"/>
          <w:pgSz w:w="11907" w:h="16839" w:code="9"/>
          <w:pgMar w:top="1728" w:right="992" w:bottom="1728" w:left="2160" w:header="720" w:footer="720" w:gutter="0"/>
          <w:cols w:num="2" w:space="720"/>
          <w:docGrid w:linePitch="360"/>
        </w:sectPr>
      </w:pPr>
    </w:p>
    <w:p w14:paraId="6BF41B42" w14:textId="77777777" w:rsidR="003A6938" w:rsidRPr="00DA7F4E" w:rsidRDefault="003A6938" w:rsidP="003A6938">
      <w:pPr>
        <w:ind w:firstLine="720"/>
        <w:jc w:val="both"/>
        <w:rPr>
          <w:lang w:val="sv-SE"/>
        </w:rPr>
      </w:pPr>
    </w:p>
    <w:p w14:paraId="0EC69DD4" w14:textId="77777777" w:rsidR="003155F3" w:rsidRPr="00DA7F4E" w:rsidRDefault="00522A8F" w:rsidP="003A6938">
      <w:pPr>
        <w:jc w:val="both"/>
        <w:rPr>
          <w:sz w:val="18"/>
          <w:szCs w:val="18"/>
          <w:lang w:val="sv-SE"/>
        </w:rPr>
      </w:pPr>
      <w:r w:rsidRPr="00DA7F4E">
        <w:rPr>
          <w:b/>
          <w:sz w:val="18"/>
          <w:szCs w:val="18"/>
          <w:lang w:val="pt-BR"/>
        </w:rPr>
        <w:t xml:space="preserve">Tabel </w:t>
      </w:r>
      <w:r w:rsidR="00070C31">
        <w:rPr>
          <w:b/>
          <w:sz w:val="18"/>
          <w:szCs w:val="18"/>
          <w:lang w:val="pt-BR"/>
        </w:rPr>
        <w:t>11</w:t>
      </w:r>
      <w:r w:rsidR="003A6938" w:rsidRPr="00DA7F4E">
        <w:rPr>
          <w:b/>
          <w:sz w:val="18"/>
          <w:szCs w:val="18"/>
          <w:lang w:val="pt-BR"/>
        </w:rPr>
        <w:t xml:space="preserve">.  </w:t>
      </w:r>
      <w:r w:rsidR="003155F3" w:rsidRPr="00DA7F4E">
        <w:rPr>
          <w:b/>
          <w:sz w:val="18"/>
          <w:szCs w:val="18"/>
          <w:lang w:val="pt-BR"/>
        </w:rPr>
        <w:t>Hasil Estiminasi Variabel Bebas Terhadap Variabel Terikat</w:t>
      </w:r>
    </w:p>
    <w:tbl>
      <w:tblPr>
        <w:tblW w:w="75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810"/>
        <w:gridCol w:w="1440"/>
        <w:gridCol w:w="900"/>
        <w:gridCol w:w="810"/>
        <w:gridCol w:w="1170"/>
      </w:tblGrid>
      <w:tr w:rsidR="00B84D1F" w:rsidRPr="00DA7F4E" w14:paraId="4CCC0E58" w14:textId="77777777" w:rsidTr="003A6938">
        <w:tc>
          <w:tcPr>
            <w:tcW w:w="2430" w:type="dxa"/>
            <w:tcBorders>
              <w:top w:val="single" w:sz="4" w:space="0" w:color="auto"/>
              <w:left w:val="single" w:sz="4" w:space="0" w:color="auto"/>
              <w:bottom w:val="single" w:sz="4" w:space="0" w:color="auto"/>
              <w:right w:val="single" w:sz="4" w:space="0" w:color="auto"/>
            </w:tcBorders>
            <w:shd w:val="clear" w:color="auto" w:fill="auto"/>
          </w:tcPr>
          <w:p w14:paraId="74A18263" w14:textId="77777777" w:rsidR="003155F3" w:rsidRPr="00DA7F4E" w:rsidRDefault="003155F3" w:rsidP="00F977C8">
            <w:pPr>
              <w:jc w:val="center"/>
              <w:rPr>
                <w:b/>
                <w:sz w:val="18"/>
                <w:szCs w:val="18"/>
                <w:lang w:val="pt-BR"/>
              </w:rPr>
            </w:pPr>
            <w:r w:rsidRPr="00DA7F4E">
              <w:rPr>
                <w:b/>
                <w:sz w:val="18"/>
                <w:szCs w:val="18"/>
                <w:lang w:val="pt-BR"/>
              </w:rPr>
              <w:t>Nama Variabel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140EE4" w14:textId="77777777" w:rsidR="003155F3" w:rsidRPr="00DA7F4E" w:rsidRDefault="003155F3" w:rsidP="00F977C8">
            <w:pPr>
              <w:jc w:val="center"/>
              <w:rPr>
                <w:b/>
                <w:sz w:val="18"/>
                <w:szCs w:val="18"/>
                <w:lang w:val="pt-BR"/>
              </w:rPr>
            </w:pPr>
            <w:r w:rsidRPr="00DA7F4E">
              <w:rPr>
                <w:b/>
                <w:sz w:val="18"/>
                <w:szCs w:val="18"/>
                <w:lang w:val="pt-BR"/>
              </w:rPr>
              <w:t>B</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8C35A4" w14:textId="77777777" w:rsidR="003155F3" w:rsidRPr="00DA7F4E" w:rsidRDefault="003155F3" w:rsidP="00F977C8">
            <w:pPr>
              <w:jc w:val="center"/>
              <w:rPr>
                <w:b/>
                <w:sz w:val="18"/>
                <w:szCs w:val="18"/>
                <w:lang w:val="pt-BR"/>
              </w:rPr>
            </w:pPr>
            <w:r w:rsidRPr="00DA7F4E">
              <w:rPr>
                <w:b/>
                <w:sz w:val="18"/>
                <w:szCs w:val="18"/>
                <w:lang w:val="pt-BR"/>
              </w:rPr>
              <w:t>Standar error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F2B550" w14:textId="77777777" w:rsidR="003155F3" w:rsidRPr="00DA7F4E" w:rsidRDefault="003155F3" w:rsidP="00F977C8">
            <w:pPr>
              <w:jc w:val="center"/>
              <w:rPr>
                <w:b/>
                <w:sz w:val="18"/>
                <w:szCs w:val="18"/>
                <w:vertAlign w:val="superscript"/>
                <w:lang w:val="pt-BR"/>
              </w:rPr>
            </w:pPr>
            <w:r w:rsidRPr="00DA7F4E">
              <w:rPr>
                <w:b/>
                <w:sz w:val="18"/>
                <w:szCs w:val="18"/>
                <w:lang w:val="pt-BR"/>
              </w:rPr>
              <w:t xml:space="preserve">t </w:t>
            </w:r>
            <w:r w:rsidRPr="00DA7F4E">
              <w:rPr>
                <w:b/>
                <w:sz w:val="18"/>
                <w:szCs w:val="18"/>
                <w:vertAlign w:val="subscript"/>
                <w:lang w:val="pt-BR"/>
              </w:rPr>
              <w:t>hitung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284A5" w14:textId="77777777" w:rsidR="003155F3" w:rsidRPr="00DA7F4E" w:rsidRDefault="003155F3" w:rsidP="00F977C8">
            <w:pPr>
              <w:jc w:val="center"/>
              <w:rPr>
                <w:b/>
                <w:sz w:val="18"/>
                <w:szCs w:val="18"/>
                <w:lang w:val="pt-BR"/>
              </w:rPr>
            </w:pPr>
            <w:r w:rsidRPr="00DA7F4E">
              <w:rPr>
                <w:b/>
                <w:sz w:val="18"/>
                <w:szCs w:val="18"/>
                <w:lang w:val="pt-BR"/>
              </w:rPr>
              <w:t xml:space="preserve">t </w:t>
            </w:r>
            <w:r w:rsidRPr="00DA7F4E">
              <w:rPr>
                <w:b/>
                <w:sz w:val="18"/>
                <w:szCs w:val="18"/>
                <w:vertAlign w:val="subscript"/>
                <w:lang w:val="pt-BR"/>
              </w:rPr>
              <w:t>tabel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478BD3" w14:textId="77777777" w:rsidR="003155F3" w:rsidRPr="00DA7F4E" w:rsidRDefault="003155F3" w:rsidP="00F977C8">
            <w:pPr>
              <w:jc w:val="center"/>
              <w:rPr>
                <w:b/>
                <w:sz w:val="18"/>
                <w:szCs w:val="18"/>
                <w:lang w:val="pt-BR"/>
              </w:rPr>
            </w:pPr>
            <w:r w:rsidRPr="00DA7F4E">
              <w:rPr>
                <w:b/>
                <w:sz w:val="18"/>
                <w:szCs w:val="18"/>
                <w:lang w:val="pt-BR"/>
              </w:rPr>
              <w:t>sig</w:t>
            </w:r>
          </w:p>
        </w:tc>
      </w:tr>
      <w:tr w:rsidR="00B84D1F" w:rsidRPr="00DA7F4E" w14:paraId="6D15994C" w14:textId="77777777" w:rsidTr="003A6938">
        <w:tc>
          <w:tcPr>
            <w:tcW w:w="2430" w:type="dxa"/>
            <w:tcBorders>
              <w:top w:val="single" w:sz="4" w:space="0" w:color="auto"/>
              <w:left w:val="single" w:sz="4" w:space="0" w:color="auto"/>
              <w:bottom w:val="single" w:sz="4" w:space="0" w:color="auto"/>
              <w:right w:val="single" w:sz="4" w:space="0" w:color="auto"/>
            </w:tcBorders>
            <w:shd w:val="clear" w:color="auto" w:fill="auto"/>
          </w:tcPr>
          <w:p w14:paraId="4B4F2700" w14:textId="77777777" w:rsidR="003155F3" w:rsidRPr="00DA7F4E" w:rsidRDefault="003155F3" w:rsidP="00F977C8">
            <w:pPr>
              <w:jc w:val="both"/>
              <w:rPr>
                <w:sz w:val="18"/>
                <w:szCs w:val="18"/>
                <w:lang w:val="sv-SE"/>
              </w:rPr>
            </w:pPr>
            <w:r w:rsidRPr="00DA7F4E">
              <w:rPr>
                <w:sz w:val="18"/>
                <w:szCs w:val="18"/>
                <w:lang w:val="sv-SE"/>
              </w:rPr>
              <w:t>Konstana</w:t>
            </w:r>
          </w:p>
          <w:p w14:paraId="36980D75" w14:textId="77777777" w:rsidR="003155F3" w:rsidRPr="00DA7F4E" w:rsidRDefault="003155F3" w:rsidP="00F977C8">
            <w:pPr>
              <w:jc w:val="both"/>
              <w:rPr>
                <w:i/>
                <w:sz w:val="18"/>
                <w:szCs w:val="18"/>
                <w:lang w:val="sv-SE"/>
              </w:rPr>
            </w:pPr>
            <w:r w:rsidRPr="00DA7F4E">
              <w:rPr>
                <w:sz w:val="18"/>
                <w:szCs w:val="18"/>
                <w:lang w:val="sv-SE"/>
              </w:rPr>
              <w:t>Produk</w:t>
            </w:r>
            <w:r w:rsidRPr="00DA7F4E">
              <w:rPr>
                <w:i/>
                <w:sz w:val="18"/>
                <w:szCs w:val="18"/>
                <w:lang w:val="sv-SE"/>
              </w:rPr>
              <w:t xml:space="preserve"> </w:t>
            </w:r>
            <w:r w:rsidRPr="00DA7F4E">
              <w:rPr>
                <w:sz w:val="18"/>
                <w:szCs w:val="18"/>
                <w:lang w:val="sv-SE"/>
              </w:rPr>
              <w:t xml:space="preserve"> ( X1)</w:t>
            </w:r>
          </w:p>
          <w:p w14:paraId="02490EE9" w14:textId="77777777" w:rsidR="003155F3" w:rsidRPr="00DA7F4E" w:rsidRDefault="003155F3" w:rsidP="00F977C8">
            <w:pPr>
              <w:jc w:val="both"/>
              <w:rPr>
                <w:sz w:val="18"/>
                <w:szCs w:val="18"/>
                <w:lang w:val="sv-SE"/>
              </w:rPr>
            </w:pPr>
            <w:r w:rsidRPr="00DA7F4E">
              <w:rPr>
                <w:sz w:val="18"/>
                <w:szCs w:val="18"/>
                <w:lang w:val="sv-SE"/>
              </w:rPr>
              <w:t>Harga  (X2)</w:t>
            </w:r>
          </w:p>
          <w:p w14:paraId="47CDA61C" w14:textId="77777777" w:rsidR="003155F3" w:rsidRPr="00DA7F4E" w:rsidRDefault="003155F3" w:rsidP="00F977C8">
            <w:pPr>
              <w:jc w:val="both"/>
              <w:rPr>
                <w:sz w:val="18"/>
                <w:szCs w:val="18"/>
                <w:lang w:val="es-ES"/>
              </w:rPr>
            </w:pPr>
            <w:proofErr w:type="spellStart"/>
            <w:r w:rsidRPr="00DA7F4E">
              <w:rPr>
                <w:sz w:val="18"/>
                <w:szCs w:val="18"/>
                <w:lang w:val="es-ES"/>
              </w:rPr>
              <w:t>Promosi</w:t>
            </w:r>
            <w:proofErr w:type="spellEnd"/>
            <w:r w:rsidRPr="00DA7F4E">
              <w:rPr>
                <w:sz w:val="18"/>
                <w:szCs w:val="18"/>
                <w:lang w:val="es-ES"/>
              </w:rPr>
              <w:t xml:space="preserve">  (X3)</w:t>
            </w:r>
          </w:p>
          <w:p w14:paraId="376A531F" w14:textId="77777777" w:rsidR="003155F3" w:rsidRPr="00DA7F4E" w:rsidRDefault="003155F3" w:rsidP="00F977C8">
            <w:pPr>
              <w:jc w:val="both"/>
              <w:rPr>
                <w:sz w:val="18"/>
                <w:szCs w:val="18"/>
                <w:lang w:val="es-ES"/>
              </w:rPr>
            </w:pPr>
            <w:proofErr w:type="spellStart"/>
            <w:r w:rsidRPr="00DA7F4E">
              <w:rPr>
                <w:sz w:val="18"/>
                <w:szCs w:val="18"/>
                <w:lang w:val="es-ES"/>
              </w:rPr>
              <w:t>Distribusi</w:t>
            </w:r>
            <w:proofErr w:type="spellEnd"/>
            <w:r w:rsidRPr="00DA7F4E">
              <w:rPr>
                <w:sz w:val="18"/>
                <w:szCs w:val="18"/>
                <w:lang w:val="es-ES"/>
              </w:rPr>
              <w:t xml:space="preserve"> (X</w:t>
            </w:r>
            <w:r w:rsidRPr="00DA7F4E">
              <w:rPr>
                <w:sz w:val="18"/>
                <w:szCs w:val="18"/>
                <w:vertAlign w:val="subscript"/>
                <w:lang w:val="es-ES"/>
              </w:rPr>
              <w:t>4</w:t>
            </w:r>
            <w:r w:rsidRPr="00DA7F4E">
              <w:rPr>
                <w:sz w:val="18"/>
                <w:szCs w:val="18"/>
                <w:lang w:val="es-ES"/>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0399AB" w14:textId="77777777" w:rsidR="003155F3" w:rsidRPr="00DA7F4E" w:rsidRDefault="003155F3" w:rsidP="00F977C8">
            <w:pPr>
              <w:jc w:val="center"/>
              <w:rPr>
                <w:sz w:val="18"/>
                <w:szCs w:val="18"/>
                <w:lang w:val="sv-SE"/>
              </w:rPr>
            </w:pPr>
            <w:r w:rsidRPr="00DA7F4E">
              <w:rPr>
                <w:sz w:val="18"/>
                <w:szCs w:val="18"/>
                <w:lang w:val="sv-SE"/>
              </w:rPr>
              <w:t>3.156</w:t>
            </w:r>
          </w:p>
          <w:p w14:paraId="762ADA95" w14:textId="77777777" w:rsidR="003155F3" w:rsidRPr="00DA7F4E" w:rsidRDefault="003155F3" w:rsidP="00F977C8">
            <w:pPr>
              <w:jc w:val="center"/>
              <w:rPr>
                <w:sz w:val="18"/>
                <w:szCs w:val="18"/>
                <w:lang w:val="sv-SE"/>
              </w:rPr>
            </w:pPr>
            <w:r w:rsidRPr="00DA7F4E">
              <w:rPr>
                <w:sz w:val="18"/>
                <w:szCs w:val="18"/>
                <w:lang w:val="sv-SE"/>
              </w:rPr>
              <w:t>0.206</w:t>
            </w:r>
          </w:p>
          <w:p w14:paraId="65107F70" w14:textId="77777777" w:rsidR="003155F3" w:rsidRPr="00DA7F4E" w:rsidRDefault="003155F3" w:rsidP="00F977C8">
            <w:pPr>
              <w:jc w:val="center"/>
              <w:rPr>
                <w:sz w:val="18"/>
                <w:szCs w:val="18"/>
                <w:lang w:val="sv-SE"/>
              </w:rPr>
            </w:pPr>
            <w:r w:rsidRPr="00DA7F4E">
              <w:rPr>
                <w:sz w:val="18"/>
                <w:szCs w:val="18"/>
                <w:lang w:val="sv-SE"/>
              </w:rPr>
              <w:t>0.287</w:t>
            </w:r>
          </w:p>
          <w:p w14:paraId="44F5C886" w14:textId="77777777" w:rsidR="003155F3" w:rsidRPr="00DA7F4E" w:rsidRDefault="003155F3" w:rsidP="00F977C8">
            <w:pPr>
              <w:jc w:val="center"/>
              <w:rPr>
                <w:sz w:val="18"/>
                <w:szCs w:val="18"/>
                <w:lang w:val="sv-SE"/>
              </w:rPr>
            </w:pPr>
            <w:r w:rsidRPr="00DA7F4E">
              <w:rPr>
                <w:sz w:val="18"/>
                <w:szCs w:val="18"/>
                <w:lang w:val="sv-SE"/>
              </w:rPr>
              <w:t>0.403</w:t>
            </w:r>
          </w:p>
          <w:p w14:paraId="241A988B" w14:textId="77777777" w:rsidR="003155F3" w:rsidRPr="00DA7F4E" w:rsidRDefault="003155F3" w:rsidP="00F977C8">
            <w:pPr>
              <w:jc w:val="center"/>
              <w:rPr>
                <w:sz w:val="18"/>
                <w:szCs w:val="18"/>
                <w:lang w:val="sv-SE"/>
              </w:rPr>
            </w:pPr>
            <w:r w:rsidRPr="00DA7F4E">
              <w:rPr>
                <w:sz w:val="18"/>
                <w:szCs w:val="18"/>
                <w:lang w:val="sv-SE"/>
              </w:rPr>
              <w:t>0.007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5ADA7F" w14:textId="77777777" w:rsidR="003155F3" w:rsidRPr="00DA7F4E" w:rsidRDefault="003155F3" w:rsidP="00F977C8">
            <w:pPr>
              <w:jc w:val="center"/>
              <w:rPr>
                <w:sz w:val="18"/>
                <w:szCs w:val="18"/>
                <w:lang w:val="sv-SE"/>
              </w:rPr>
            </w:pPr>
            <w:r w:rsidRPr="00DA7F4E">
              <w:rPr>
                <w:sz w:val="18"/>
                <w:szCs w:val="18"/>
                <w:lang w:val="sv-SE"/>
              </w:rPr>
              <w:t>0.944</w:t>
            </w:r>
          </w:p>
          <w:p w14:paraId="577D1759" w14:textId="77777777" w:rsidR="003155F3" w:rsidRPr="00DA7F4E" w:rsidRDefault="003155F3" w:rsidP="00F977C8">
            <w:pPr>
              <w:jc w:val="center"/>
              <w:rPr>
                <w:sz w:val="18"/>
                <w:szCs w:val="18"/>
                <w:lang w:val="sv-SE"/>
              </w:rPr>
            </w:pPr>
            <w:r w:rsidRPr="00DA7F4E">
              <w:rPr>
                <w:sz w:val="18"/>
                <w:szCs w:val="18"/>
                <w:lang w:val="sv-SE"/>
              </w:rPr>
              <w:t>0.186</w:t>
            </w:r>
          </w:p>
          <w:p w14:paraId="74F589AB" w14:textId="77777777" w:rsidR="003155F3" w:rsidRPr="00DA7F4E" w:rsidRDefault="003155F3" w:rsidP="00F977C8">
            <w:pPr>
              <w:jc w:val="center"/>
              <w:rPr>
                <w:sz w:val="18"/>
                <w:szCs w:val="18"/>
                <w:lang w:val="sv-SE"/>
              </w:rPr>
            </w:pPr>
            <w:r w:rsidRPr="00DA7F4E">
              <w:rPr>
                <w:sz w:val="18"/>
                <w:szCs w:val="18"/>
                <w:lang w:val="sv-SE"/>
              </w:rPr>
              <w:t>0.177</w:t>
            </w:r>
          </w:p>
          <w:p w14:paraId="0AAF6B3F" w14:textId="77777777" w:rsidR="003155F3" w:rsidRPr="00DA7F4E" w:rsidRDefault="003155F3" w:rsidP="00F977C8">
            <w:pPr>
              <w:jc w:val="center"/>
              <w:rPr>
                <w:sz w:val="18"/>
                <w:szCs w:val="18"/>
                <w:lang w:val="sv-SE"/>
              </w:rPr>
            </w:pPr>
            <w:r w:rsidRPr="00DA7F4E">
              <w:rPr>
                <w:sz w:val="18"/>
                <w:szCs w:val="18"/>
                <w:lang w:val="sv-SE"/>
              </w:rPr>
              <w:t>0.143</w:t>
            </w:r>
          </w:p>
          <w:p w14:paraId="06B208C3" w14:textId="77777777" w:rsidR="003155F3" w:rsidRPr="00DA7F4E" w:rsidRDefault="003155F3" w:rsidP="00F977C8">
            <w:pPr>
              <w:jc w:val="center"/>
              <w:rPr>
                <w:sz w:val="18"/>
                <w:szCs w:val="18"/>
                <w:lang w:val="sv-SE"/>
              </w:rPr>
            </w:pPr>
            <w:r w:rsidRPr="00DA7F4E">
              <w:rPr>
                <w:sz w:val="18"/>
                <w:szCs w:val="18"/>
                <w:lang w:val="sv-SE"/>
              </w:rPr>
              <w:t>0.117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06CF24" w14:textId="77777777" w:rsidR="003155F3" w:rsidRPr="00DA7F4E" w:rsidRDefault="003155F3" w:rsidP="00F977C8">
            <w:pPr>
              <w:jc w:val="center"/>
              <w:rPr>
                <w:sz w:val="18"/>
                <w:szCs w:val="18"/>
                <w:lang w:val="sv-SE"/>
              </w:rPr>
            </w:pPr>
            <w:r w:rsidRPr="00DA7F4E">
              <w:rPr>
                <w:sz w:val="18"/>
                <w:szCs w:val="18"/>
                <w:lang w:val="sv-SE"/>
              </w:rPr>
              <w:t>3.342</w:t>
            </w:r>
          </w:p>
          <w:p w14:paraId="5B45A205" w14:textId="77777777" w:rsidR="003155F3" w:rsidRPr="00DA7F4E" w:rsidRDefault="003155F3" w:rsidP="00F977C8">
            <w:pPr>
              <w:jc w:val="center"/>
              <w:rPr>
                <w:sz w:val="18"/>
                <w:szCs w:val="18"/>
                <w:lang w:val="sv-SE"/>
              </w:rPr>
            </w:pPr>
            <w:r w:rsidRPr="00DA7F4E">
              <w:rPr>
                <w:sz w:val="18"/>
                <w:szCs w:val="18"/>
                <w:lang w:val="sv-SE"/>
              </w:rPr>
              <w:t>1.109</w:t>
            </w:r>
          </w:p>
          <w:p w14:paraId="19658318" w14:textId="77777777" w:rsidR="003155F3" w:rsidRPr="00DA7F4E" w:rsidRDefault="003155F3" w:rsidP="00F977C8">
            <w:pPr>
              <w:jc w:val="center"/>
              <w:rPr>
                <w:sz w:val="18"/>
                <w:szCs w:val="18"/>
                <w:lang w:val="sv-SE"/>
              </w:rPr>
            </w:pPr>
            <w:r w:rsidRPr="00DA7F4E">
              <w:rPr>
                <w:sz w:val="18"/>
                <w:szCs w:val="18"/>
                <w:lang w:val="sv-SE"/>
              </w:rPr>
              <w:t>1.620</w:t>
            </w:r>
          </w:p>
          <w:p w14:paraId="6662EB0F" w14:textId="77777777" w:rsidR="003155F3" w:rsidRPr="00DA7F4E" w:rsidRDefault="003155F3" w:rsidP="00F977C8">
            <w:pPr>
              <w:jc w:val="center"/>
              <w:rPr>
                <w:sz w:val="18"/>
                <w:szCs w:val="18"/>
                <w:lang w:val="sv-SE"/>
              </w:rPr>
            </w:pPr>
            <w:r w:rsidRPr="00DA7F4E">
              <w:rPr>
                <w:sz w:val="18"/>
                <w:szCs w:val="18"/>
                <w:lang w:val="sv-SE"/>
              </w:rPr>
              <w:t>2.824</w:t>
            </w:r>
          </w:p>
          <w:p w14:paraId="7BE09941" w14:textId="77777777" w:rsidR="003155F3" w:rsidRPr="00DA7F4E" w:rsidRDefault="003155F3" w:rsidP="00F977C8">
            <w:pPr>
              <w:jc w:val="center"/>
              <w:rPr>
                <w:sz w:val="18"/>
                <w:szCs w:val="18"/>
                <w:lang w:val="sv-SE"/>
              </w:rPr>
            </w:pPr>
            <w:r w:rsidRPr="00DA7F4E">
              <w:rPr>
                <w:sz w:val="18"/>
                <w:szCs w:val="18"/>
                <w:lang w:val="sv-SE"/>
              </w:rPr>
              <w:t>0.061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6447A6" w14:textId="77777777" w:rsidR="003155F3" w:rsidRPr="00DA7F4E" w:rsidRDefault="003155F3" w:rsidP="00F977C8">
            <w:pPr>
              <w:jc w:val="center"/>
              <w:rPr>
                <w:sz w:val="18"/>
                <w:szCs w:val="18"/>
                <w:lang w:val="es-ES"/>
              </w:rPr>
            </w:pPr>
            <w:r w:rsidRPr="00DA7F4E">
              <w:rPr>
                <w:sz w:val="18"/>
                <w:szCs w:val="18"/>
                <w:lang w:val="es-ES"/>
              </w:rPr>
              <w:t>1.833</w:t>
            </w:r>
          </w:p>
          <w:p w14:paraId="0C1DA105" w14:textId="77777777" w:rsidR="003155F3" w:rsidRPr="00DA7F4E" w:rsidRDefault="003155F3" w:rsidP="00F977C8">
            <w:pPr>
              <w:jc w:val="center"/>
              <w:rPr>
                <w:sz w:val="18"/>
                <w:szCs w:val="18"/>
                <w:lang w:val="es-ES"/>
              </w:rPr>
            </w:pPr>
            <w:r w:rsidRPr="00DA7F4E">
              <w:rPr>
                <w:sz w:val="18"/>
                <w:szCs w:val="18"/>
                <w:lang w:val="es-ES"/>
              </w:rPr>
              <w:t>1.833</w:t>
            </w:r>
          </w:p>
          <w:p w14:paraId="67B6FE14" w14:textId="77777777" w:rsidR="003155F3" w:rsidRPr="00DA7F4E" w:rsidRDefault="003155F3" w:rsidP="00F977C8">
            <w:pPr>
              <w:jc w:val="center"/>
              <w:rPr>
                <w:sz w:val="18"/>
                <w:szCs w:val="18"/>
                <w:lang w:val="es-ES"/>
              </w:rPr>
            </w:pPr>
            <w:r w:rsidRPr="00DA7F4E">
              <w:rPr>
                <w:sz w:val="18"/>
                <w:szCs w:val="18"/>
                <w:lang w:val="es-ES"/>
              </w:rPr>
              <w:t>1.833</w:t>
            </w:r>
          </w:p>
          <w:p w14:paraId="723E271F" w14:textId="77777777" w:rsidR="003155F3" w:rsidRPr="00DA7F4E" w:rsidRDefault="003155F3" w:rsidP="00F977C8">
            <w:pPr>
              <w:jc w:val="center"/>
              <w:rPr>
                <w:sz w:val="18"/>
                <w:szCs w:val="18"/>
                <w:lang w:val="es-ES"/>
              </w:rPr>
            </w:pPr>
            <w:r w:rsidRPr="00DA7F4E">
              <w:rPr>
                <w:sz w:val="18"/>
                <w:szCs w:val="18"/>
                <w:lang w:val="es-ES"/>
              </w:rPr>
              <w:t>1.833</w:t>
            </w:r>
          </w:p>
          <w:p w14:paraId="556FB2A4" w14:textId="77777777" w:rsidR="003155F3" w:rsidRPr="00DA7F4E" w:rsidRDefault="003155F3" w:rsidP="00F977C8">
            <w:pPr>
              <w:jc w:val="center"/>
              <w:rPr>
                <w:sz w:val="18"/>
                <w:szCs w:val="18"/>
                <w:lang w:val="es-ES"/>
              </w:rPr>
            </w:pPr>
            <w:r w:rsidRPr="00DA7F4E">
              <w:rPr>
                <w:sz w:val="18"/>
                <w:szCs w:val="18"/>
                <w:lang w:val="es-ES"/>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252A73" w14:textId="77777777" w:rsidR="003155F3" w:rsidRPr="00DA7F4E" w:rsidRDefault="003155F3" w:rsidP="00F977C8">
            <w:pPr>
              <w:jc w:val="center"/>
              <w:rPr>
                <w:sz w:val="18"/>
                <w:szCs w:val="18"/>
                <w:lang w:val="sv-SE"/>
              </w:rPr>
            </w:pPr>
            <w:r w:rsidRPr="00DA7F4E">
              <w:rPr>
                <w:sz w:val="18"/>
                <w:szCs w:val="18"/>
                <w:lang w:val="sv-SE"/>
              </w:rPr>
              <w:t>0.020</w:t>
            </w:r>
          </w:p>
          <w:p w14:paraId="61DA54B1" w14:textId="77777777" w:rsidR="003155F3" w:rsidRPr="00DA7F4E" w:rsidRDefault="003155F3" w:rsidP="00F977C8">
            <w:pPr>
              <w:jc w:val="center"/>
              <w:rPr>
                <w:sz w:val="18"/>
                <w:szCs w:val="18"/>
                <w:lang w:val="sv-SE"/>
              </w:rPr>
            </w:pPr>
            <w:r w:rsidRPr="00DA7F4E">
              <w:rPr>
                <w:sz w:val="18"/>
                <w:szCs w:val="18"/>
                <w:lang w:val="sv-SE"/>
              </w:rPr>
              <w:t>0.318</w:t>
            </w:r>
          </w:p>
          <w:p w14:paraId="0FEFFF1E" w14:textId="77777777" w:rsidR="003155F3" w:rsidRPr="00DA7F4E" w:rsidRDefault="003155F3" w:rsidP="00F977C8">
            <w:pPr>
              <w:jc w:val="center"/>
              <w:rPr>
                <w:sz w:val="18"/>
                <w:szCs w:val="18"/>
                <w:lang w:val="sv-SE"/>
              </w:rPr>
            </w:pPr>
            <w:r w:rsidRPr="00DA7F4E">
              <w:rPr>
                <w:sz w:val="18"/>
                <w:szCs w:val="18"/>
                <w:lang w:val="sv-SE"/>
              </w:rPr>
              <w:t>0.166</w:t>
            </w:r>
          </w:p>
          <w:p w14:paraId="051ADC32" w14:textId="77777777" w:rsidR="003155F3" w:rsidRPr="00DA7F4E" w:rsidRDefault="003155F3" w:rsidP="00F977C8">
            <w:pPr>
              <w:jc w:val="center"/>
              <w:rPr>
                <w:sz w:val="18"/>
                <w:szCs w:val="18"/>
                <w:lang w:val="sv-SE"/>
              </w:rPr>
            </w:pPr>
            <w:r w:rsidRPr="00DA7F4E">
              <w:rPr>
                <w:sz w:val="18"/>
                <w:szCs w:val="18"/>
                <w:lang w:val="sv-SE"/>
              </w:rPr>
              <w:t>0.037</w:t>
            </w:r>
          </w:p>
          <w:p w14:paraId="727E29C7" w14:textId="77777777" w:rsidR="003155F3" w:rsidRPr="00DA7F4E" w:rsidRDefault="003155F3" w:rsidP="00F977C8">
            <w:pPr>
              <w:jc w:val="center"/>
              <w:rPr>
                <w:sz w:val="18"/>
                <w:szCs w:val="18"/>
                <w:lang w:val="sv-SE"/>
              </w:rPr>
            </w:pPr>
            <w:r w:rsidRPr="00DA7F4E">
              <w:rPr>
                <w:sz w:val="18"/>
                <w:szCs w:val="18"/>
                <w:lang w:val="sv-SE"/>
              </w:rPr>
              <w:t>0.954</w:t>
            </w:r>
          </w:p>
        </w:tc>
      </w:tr>
      <w:tr w:rsidR="00B84D1F" w:rsidRPr="00DA7F4E" w14:paraId="18BF38E0" w14:textId="77777777" w:rsidTr="003A6938">
        <w:tc>
          <w:tcPr>
            <w:tcW w:w="7560" w:type="dxa"/>
            <w:gridSpan w:val="6"/>
            <w:tcBorders>
              <w:top w:val="single" w:sz="4" w:space="0" w:color="auto"/>
              <w:left w:val="single" w:sz="4" w:space="0" w:color="auto"/>
              <w:bottom w:val="single" w:sz="4" w:space="0" w:color="auto"/>
              <w:right w:val="single" w:sz="4" w:space="0" w:color="auto"/>
            </w:tcBorders>
            <w:shd w:val="clear" w:color="auto" w:fill="auto"/>
          </w:tcPr>
          <w:p w14:paraId="70A6E8ED" w14:textId="77777777" w:rsidR="003155F3" w:rsidRPr="00DA7F4E" w:rsidRDefault="003155F3" w:rsidP="00F977C8">
            <w:pPr>
              <w:tabs>
                <w:tab w:val="left" w:pos="2322"/>
                <w:tab w:val="left" w:pos="4572"/>
                <w:tab w:val="left" w:pos="4752"/>
              </w:tabs>
              <w:rPr>
                <w:sz w:val="18"/>
                <w:szCs w:val="18"/>
                <w:lang w:val="es-ES"/>
              </w:rPr>
            </w:pPr>
            <w:proofErr w:type="spellStart"/>
            <w:r w:rsidRPr="00DA7F4E">
              <w:rPr>
                <w:sz w:val="18"/>
                <w:szCs w:val="18"/>
                <w:lang w:val="es-ES"/>
              </w:rPr>
              <w:t>Koefesien</w:t>
            </w:r>
            <w:proofErr w:type="spellEnd"/>
            <w:r w:rsidRPr="00DA7F4E">
              <w:rPr>
                <w:sz w:val="18"/>
                <w:szCs w:val="18"/>
                <w:lang w:val="es-ES"/>
              </w:rPr>
              <w:t xml:space="preserve"> </w:t>
            </w:r>
            <w:proofErr w:type="spellStart"/>
            <w:r w:rsidRPr="00DA7F4E">
              <w:rPr>
                <w:sz w:val="18"/>
                <w:szCs w:val="18"/>
                <w:lang w:val="es-ES"/>
              </w:rPr>
              <w:t>korelasi</w:t>
            </w:r>
            <w:proofErr w:type="spellEnd"/>
            <w:r w:rsidRPr="00DA7F4E">
              <w:rPr>
                <w:sz w:val="18"/>
                <w:szCs w:val="18"/>
                <w:lang w:val="es-ES"/>
              </w:rPr>
              <w:t xml:space="preserve"> (R)          = 0.790</w:t>
            </w:r>
            <w:r w:rsidRPr="00DA7F4E">
              <w:rPr>
                <w:sz w:val="18"/>
                <w:szCs w:val="18"/>
                <w:vertAlign w:val="superscript"/>
                <w:lang w:val="es-ES"/>
              </w:rPr>
              <w:t>a</w:t>
            </w:r>
            <w:r w:rsidRPr="00DA7F4E">
              <w:rPr>
                <w:sz w:val="18"/>
                <w:szCs w:val="18"/>
                <w:lang w:val="es-ES"/>
              </w:rPr>
              <w:t xml:space="preserve">          a.  </w:t>
            </w:r>
            <w:proofErr w:type="spellStart"/>
            <w:r w:rsidRPr="00DA7F4E">
              <w:rPr>
                <w:sz w:val="18"/>
                <w:szCs w:val="18"/>
                <w:lang w:val="es-ES"/>
              </w:rPr>
              <w:t>Predictors</w:t>
            </w:r>
            <w:proofErr w:type="spellEnd"/>
            <w:r w:rsidRPr="00DA7F4E">
              <w:rPr>
                <w:sz w:val="18"/>
                <w:szCs w:val="18"/>
                <w:lang w:val="es-ES"/>
              </w:rPr>
              <w:t xml:space="preserve"> : (</w:t>
            </w:r>
            <w:proofErr w:type="spellStart"/>
            <w:r w:rsidRPr="00DA7F4E">
              <w:rPr>
                <w:sz w:val="18"/>
                <w:szCs w:val="18"/>
                <w:lang w:val="es-ES"/>
              </w:rPr>
              <w:t>constant</w:t>
            </w:r>
            <w:proofErr w:type="spellEnd"/>
            <w:r w:rsidRPr="00DA7F4E">
              <w:rPr>
                <w:sz w:val="18"/>
                <w:szCs w:val="18"/>
                <w:lang w:val="es-ES"/>
              </w:rPr>
              <w:t>)</w:t>
            </w:r>
          </w:p>
          <w:p w14:paraId="4E42B0BA" w14:textId="77777777" w:rsidR="003155F3" w:rsidRPr="00DA7F4E" w:rsidRDefault="003155F3" w:rsidP="00F977C8">
            <w:pPr>
              <w:tabs>
                <w:tab w:val="left" w:pos="2322"/>
                <w:tab w:val="left" w:pos="2772"/>
                <w:tab w:val="left" w:pos="4572"/>
                <w:tab w:val="left" w:pos="4752"/>
              </w:tabs>
              <w:rPr>
                <w:sz w:val="18"/>
                <w:szCs w:val="18"/>
                <w:lang w:val="es-ES"/>
              </w:rPr>
            </w:pPr>
            <w:proofErr w:type="spellStart"/>
            <w:r w:rsidRPr="00DA7F4E">
              <w:rPr>
                <w:sz w:val="18"/>
                <w:szCs w:val="18"/>
                <w:lang w:val="es-ES"/>
              </w:rPr>
              <w:t>Koefesien</w:t>
            </w:r>
            <w:proofErr w:type="spellEnd"/>
            <w:r w:rsidRPr="00DA7F4E">
              <w:rPr>
                <w:sz w:val="18"/>
                <w:szCs w:val="18"/>
                <w:lang w:val="es-ES"/>
              </w:rPr>
              <w:t xml:space="preserve"> </w:t>
            </w:r>
            <w:proofErr w:type="spellStart"/>
            <w:r w:rsidRPr="00DA7F4E">
              <w:rPr>
                <w:sz w:val="18"/>
                <w:szCs w:val="18"/>
                <w:lang w:val="es-ES"/>
              </w:rPr>
              <w:t>determinasi</w:t>
            </w:r>
            <w:proofErr w:type="spellEnd"/>
            <w:r w:rsidRPr="00DA7F4E">
              <w:rPr>
                <w:sz w:val="18"/>
                <w:szCs w:val="18"/>
                <w:lang w:val="es-ES"/>
              </w:rPr>
              <w:t xml:space="preserve"> (R</w:t>
            </w:r>
            <w:r w:rsidRPr="00DA7F4E">
              <w:rPr>
                <w:sz w:val="18"/>
                <w:szCs w:val="18"/>
                <w:vertAlign w:val="superscript"/>
                <w:lang w:val="es-ES"/>
              </w:rPr>
              <w:t>2</w:t>
            </w:r>
            <w:r w:rsidRPr="00DA7F4E">
              <w:rPr>
                <w:sz w:val="18"/>
                <w:szCs w:val="18"/>
                <w:lang w:val="es-ES"/>
              </w:rPr>
              <w:t xml:space="preserve">)   = 0.624                </w:t>
            </w:r>
            <w:proofErr w:type="spellStart"/>
            <w:r w:rsidRPr="00DA7F4E">
              <w:rPr>
                <w:sz w:val="18"/>
                <w:szCs w:val="18"/>
                <w:lang w:val="es-ES"/>
              </w:rPr>
              <w:t>Lokasi</w:t>
            </w:r>
            <w:proofErr w:type="spellEnd"/>
            <w:r w:rsidRPr="00DA7F4E">
              <w:rPr>
                <w:sz w:val="18"/>
                <w:szCs w:val="18"/>
                <w:lang w:val="es-ES"/>
              </w:rPr>
              <w:t xml:space="preserve"> pasar (X</w:t>
            </w:r>
            <w:r w:rsidRPr="00DA7F4E">
              <w:rPr>
                <w:sz w:val="18"/>
                <w:szCs w:val="18"/>
                <w:vertAlign w:val="subscript"/>
                <w:lang w:val="es-ES"/>
              </w:rPr>
              <w:t>1</w:t>
            </w:r>
            <w:r w:rsidRPr="00DA7F4E">
              <w:rPr>
                <w:sz w:val="18"/>
                <w:szCs w:val="18"/>
                <w:lang w:val="es-ES"/>
              </w:rPr>
              <w:t>)</w:t>
            </w:r>
          </w:p>
          <w:p w14:paraId="6F82A74F" w14:textId="77777777" w:rsidR="003155F3" w:rsidRPr="00DA7F4E" w:rsidRDefault="003155F3" w:rsidP="00F977C8">
            <w:pPr>
              <w:tabs>
                <w:tab w:val="left" w:pos="2322"/>
                <w:tab w:val="left" w:pos="2772"/>
                <w:tab w:val="left" w:pos="4572"/>
                <w:tab w:val="left" w:pos="4752"/>
              </w:tabs>
              <w:rPr>
                <w:sz w:val="18"/>
                <w:szCs w:val="18"/>
                <w:lang w:val="sv-SE"/>
              </w:rPr>
            </w:pPr>
            <w:r w:rsidRPr="00DA7F4E">
              <w:rPr>
                <w:sz w:val="18"/>
                <w:szCs w:val="18"/>
                <w:lang w:val="sv-SE"/>
              </w:rPr>
              <w:t>Adjusted (R</w:t>
            </w:r>
            <w:r w:rsidRPr="00DA7F4E">
              <w:rPr>
                <w:sz w:val="18"/>
                <w:szCs w:val="18"/>
                <w:vertAlign w:val="superscript"/>
                <w:lang w:val="sv-SE"/>
              </w:rPr>
              <w:t>2</w:t>
            </w:r>
            <w:r w:rsidRPr="00DA7F4E">
              <w:rPr>
                <w:sz w:val="18"/>
                <w:szCs w:val="18"/>
                <w:lang w:val="sv-SE"/>
              </w:rPr>
              <w:t>)                        = 0.324                Kelengkapan barang (X</w:t>
            </w:r>
            <w:r w:rsidRPr="00DA7F4E">
              <w:rPr>
                <w:sz w:val="18"/>
                <w:szCs w:val="18"/>
                <w:vertAlign w:val="subscript"/>
                <w:lang w:val="sv-SE"/>
              </w:rPr>
              <w:t>2</w:t>
            </w:r>
            <w:r w:rsidRPr="00DA7F4E">
              <w:rPr>
                <w:sz w:val="18"/>
                <w:szCs w:val="18"/>
                <w:lang w:val="sv-SE"/>
              </w:rPr>
              <w:t>)</w:t>
            </w:r>
          </w:p>
          <w:p w14:paraId="02597671" w14:textId="77777777" w:rsidR="003155F3" w:rsidRPr="00DA7F4E" w:rsidRDefault="003155F3" w:rsidP="00F977C8">
            <w:pPr>
              <w:tabs>
                <w:tab w:val="left" w:pos="2322"/>
                <w:tab w:val="left" w:pos="2772"/>
                <w:tab w:val="left" w:pos="4572"/>
                <w:tab w:val="left" w:pos="4752"/>
              </w:tabs>
              <w:rPr>
                <w:sz w:val="18"/>
                <w:szCs w:val="18"/>
                <w:lang w:val="sv-SE"/>
              </w:rPr>
            </w:pPr>
            <w:r w:rsidRPr="00DA7F4E">
              <w:rPr>
                <w:sz w:val="18"/>
                <w:szCs w:val="18"/>
                <w:lang w:val="sv-SE"/>
              </w:rPr>
              <w:t xml:space="preserve">F </w:t>
            </w:r>
            <w:r w:rsidRPr="00DA7F4E">
              <w:rPr>
                <w:sz w:val="18"/>
                <w:szCs w:val="18"/>
                <w:vertAlign w:val="subscript"/>
                <w:lang w:val="sv-SE"/>
              </w:rPr>
              <w:t xml:space="preserve">hitung </w:t>
            </w:r>
            <w:r w:rsidRPr="00DA7F4E">
              <w:rPr>
                <w:sz w:val="18"/>
                <w:szCs w:val="18"/>
                <w:lang w:val="sv-SE"/>
              </w:rPr>
              <w:t xml:space="preserve">                                   =  2.078                Pelayanan (X</w:t>
            </w:r>
            <w:r w:rsidRPr="00DA7F4E">
              <w:rPr>
                <w:sz w:val="18"/>
                <w:szCs w:val="18"/>
                <w:vertAlign w:val="subscript"/>
                <w:lang w:val="sv-SE"/>
              </w:rPr>
              <w:t>3</w:t>
            </w:r>
            <w:r w:rsidRPr="00DA7F4E">
              <w:rPr>
                <w:sz w:val="18"/>
                <w:szCs w:val="18"/>
                <w:lang w:val="sv-SE"/>
              </w:rPr>
              <w:t>)</w:t>
            </w:r>
          </w:p>
          <w:p w14:paraId="3D218087" w14:textId="77777777" w:rsidR="003155F3" w:rsidRPr="00DA7F4E" w:rsidRDefault="003155F3" w:rsidP="00F977C8">
            <w:pPr>
              <w:tabs>
                <w:tab w:val="left" w:pos="2322"/>
                <w:tab w:val="left" w:pos="4572"/>
                <w:tab w:val="left" w:pos="4752"/>
              </w:tabs>
              <w:rPr>
                <w:sz w:val="18"/>
                <w:szCs w:val="18"/>
                <w:lang w:val="es-ES"/>
              </w:rPr>
            </w:pPr>
            <w:r w:rsidRPr="00DA7F4E">
              <w:rPr>
                <w:sz w:val="18"/>
                <w:szCs w:val="18"/>
                <w:lang w:val="es-ES"/>
              </w:rPr>
              <w:t xml:space="preserve">F </w:t>
            </w:r>
            <w:proofErr w:type="spellStart"/>
            <w:r w:rsidRPr="00DA7F4E">
              <w:rPr>
                <w:sz w:val="18"/>
                <w:szCs w:val="18"/>
                <w:vertAlign w:val="subscript"/>
                <w:lang w:val="es-ES"/>
              </w:rPr>
              <w:t>tabel</w:t>
            </w:r>
            <w:proofErr w:type="spellEnd"/>
            <w:r w:rsidRPr="00DA7F4E">
              <w:rPr>
                <w:sz w:val="18"/>
                <w:szCs w:val="18"/>
                <w:vertAlign w:val="subscript"/>
                <w:lang w:val="es-ES"/>
              </w:rPr>
              <w:t xml:space="preserve">                                                          </w:t>
            </w:r>
            <w:r w:rsidRPr="00DA7F4E">
              <w:rPr>
                <w:sz w:val="18"/>
                <w:szCs w:val="18"/>
                <w:lang w:val="es-ES"/>
              </w:rPr>
              <w:t xml:space="preserve">= 3.33             b.  </w:t>
            </w:r>
            <w:proofErr w:type="spellStart"/>
            <w:r w:rsidRPr="00DA7F4E">
              <w:rPr>
                <w:sz w:val="18"/>
                <w:szCs w:val="18"/>
                <w:lang w:val="es-ES"/>
              </w:rPr>
              <w:t>Dependent</w:t>
            </w:r>
            <w:proofErr w:type="spellEnd"/>
            <w:r w:rsidRPr="00DA7F4E">
              <w:rPr>
                <w:sz w:val="18"/>
                <w:szCs w:val="18"/>
                <w:lang w:val="es-ES"/>
              </w:rPr>
              <w:t xml:space="preserve"> </w:t>
            </w:r>
            <w:proofErr w:type="spellStart"/>
            <w:r w:rsidRPr="00DA7F4E">
              <w:rPr>
                <w:sz w:val="18"/>
                <w:szCs w:val="18"/>
                <w:lang w:val="es-ES"/>
              </w:rPr>
              <w:t>variabel</w:t>
            </w:r>
            <w:proofErr w:type="spellEnd"/>
          </w:p>
          <w:p w14:paraId="494C8CB8" w14:textId="77777777" w:rsidR="003155F3" w:rsidRPr="00DA7F4E" w:rsidRDefault="003155F3" w:rsidP="00F977C8">
            <w:pPr>
              <w:tabs>
                <w:tab w:val="left" w:pos="2952"/>
                <w:tab w:val="left" w:pos="4572"/>
                <w:tab w:val="left" w:pos="4752"/>
              </w:tabs>
              <w:rPr>
                <w:sz w:val="18"/>
                <w:szCs w:val="18"/>
                <w:lang w:val="es-ES"/>
              </w:rPr>
            </w:pPr>
            <w:r w:rsidRPr="00DA7F4E">
              <w:rPr>
                <w:sz w:val="18"/>
                <w:szCs w:val="18"/>
                <w:lang w:val="es-ES"/>
              </w:rPr>
              <w:t xml:space="preserve">F </w:t>
            </w:r>
            <w:proofErr w:type="spellStart"/>
            <w:r w:rsidRPr="00DA7F4E">
              <w:rPr>
                <w:sz w:val="18"/>
                <w:szCs w:val="18"/>
                <w:lang w:val="es-ES"/>
              </w:rPr>
              <w:t>sig</w:t>
            </w:r>
            <w:proofErr w:type="spellEnd"/>
            <w:r w:rsidRPr="00DA7F4E">
              <w:rPr>
                <w:sz w:val="18"/>
                <w:szCs w:val="18"/>
                <w:lang w:val="es-ES"/>
              </w:rPr>
              <w:t xml:space="preserve">                                      = 0.221</w:t>
            </w:r>
            <w:r w:rsidRPr="00DA7F4E">
              <w:rPr>
                <w:sz w:val="18"/>
                <w:szCs w:val="18"/>
                <w:vertAlign w:val="superscript"/>
                <w:lang w:val="es-ES"/>
              </w:rPr>
              <w:t>a</w:t>
            </w:r>
            <w:r w:rsidRPr="00DA7F4E">
              <w:rPr>
                <w:sz w:val="18"/>
                <w:szCs w:val="18"/>
                <w:lang w:val="es-ES"/>
              </w:rPr>
              <w:t xml:space="preserve">               </w:t>
            </w:r>
            <w:proofErr w:type="spellStart"/>
            <w:r w:rsidRPr="00DA7F4E">
              <w:rPr>
                <w:sz w:val="18"/>
                <w:szCs w:val="18"/>
                <w:lang w:val="es-ES"/>
              </w:rPr>
              <w:t>Perkembangan</w:t>
            </w:r>
            <w:proofErr w:type="spellEnd"/>
            <w:r w:rsidRPr="00DA7F4E">
              <w:rPr>
                <w:sz w:val="18"/>
                <w:szCs w:val="18"/>
                <w:lang w:val="es-ES"/>
              </w:rPr>
              <w:t xml:space="preserve"> Pasar </w:t>
            </w:r>
            <w:proofErr w:type="spellStart"/>
            <w:r w:rsidRPr="00DA7F4E">
              <w:rPr>
                <w:sz w:val="18"/>
                <w:szCs w:val="18"/>
                <w:lang w:val="es-ES"/>
              </w:rPr>
              <w:t>Swalayan</w:t>
            </w:r>
            <w:proofErr w:type="spellEnd"/>
            <w:r w:rsidRPr="00DA7F4E">
              <w:rPr>
                <w:sz w:val="18"/>
                <w:szCs w:val="18"/>
                <w:lang w:val="es-ES"/>
              </w:rPr>
              <w:t xml:space="preserve"> (Y)  </w:t>
            </w:r>
          </w:p>
        </w:tc>
      </w:tr>
    </w:tbl>
    <w:p w14:paraId="7AF5AE88" w14:textId="77777777" w:rsidR="00070C31" w:rsidRDefault="00070C31" w:rsidP="00F977C8">
      <w:pPr>
        <w:ind w:firstLine="720"/>
        <w:jc w:val="both"/>
        <w:rPr>
          <w:lang w:val="sv-SE"/>
        </w:rPr>
      </w:pPr>
    </w:p>
    <w:p w14:paraId="3E358A59" w14:textId="77777777" w:rsidR="00292C59" w:rsidRDefault="00292C59" w:rsidP="00F977C8">
      <w:pPr>
        <w:ind w:firstLine="720"/>
        <w:jc w:val="both"/>
        <w:rPr>
          <w:lang w:val="sv-SE"/>
        </w:rPr>
        <w:sectPr w:rsidR="00292C59" w:rsidSect="00056509">
          <w:type w:val="continuous"/>
          <w:pgSz w:w="11907" w:h="16839" w:code="9"/>
          <w:pgMar w:top="1728" w:right="2160" w:bottom="1728" w:left="2160" w:header="720" w:footer="720" w:gutter="0"/>
          <w:cols w:space="720"/>
          <w:docGrid w:linePitch="360"/>
        </w:sectPr>
      </w:pPr>
    </w:p>
    <w:p w14:paraId="4CF89126" w14:textId="77777777" w:rsidR="003155F3" w:rsidRPr="00DA7F4E" w:rsidRDefault="00292C59" w:rsidP="00292C59">
      <w:pPr>
        <w:ind w:firstLine="720"/>
        <w:rPr>
          <w:b/>
          <w:lang w:val="sv-SE"/>
        </w:rPr>
      </w:pPr>
      <w:r>
        <w:rPr>
          <w:b/>
          <w:lang w:val="sv-SE"/>
        </w:rPr>
        <w:t xml:space="preserve">       </w:t>
      </w:r>
      <w:r w:rsidR="003155F3" w:rsidRPr="00DA7F4E">
        <w:rPr>
          <w:b/>
          <w:lang w:val="sv-SE"/>
        </w:rPr>
        <w:t>Y =  3.156 + 0.206 + 0.287 + 0.403 + 0.007</w:t>
      </w:r>
    </w:p>
    <w:p w14:paraId="76E54CB9" w14:textId="77777777" w:rsidR="00292C59" w:rsidRDefault="003155F3" w:rsidP="00F977C8">
      <w:pPr>
        <w:jc w:val="both"/>
        <w:rPr>
          <w:lang w:val="sv-SE"/>
        </w:rPr>
        <w:sectPr w:rsidR="00292C59" w:rsidSect="00056509">
          <w:type w:val="continuous"/>
          <w:pgSz w:w="11907" w:h="16839" w:code="9"/>
          <w:pgMar w:top="1728" w:right="2160" w:bottom="1728" w:left="2160" w:header="720" w:footer="720" w:gutter="0"/>
          <w:cols w:space="720"/>
          <w:docGrid w:linePitch="360"/>
        </w:sectPr>
      </w:pPr>
      <w:r w:rsidRPr="00DA7F4E">
        <w:rPr>
          <w:lang w:val="sv-SE"/>
        </w:rPr>
        <w:tab/>
      </w:r>
    </w:p>
    <w:p w14:paraId="55BD40F4" w14:textId="77777777" w:rsidR="003155F3" w:rsidRPr="00DA7F4E" w:rsidRDefault="003155F3" w:rsidP="00F977C8">
      <w:pPr>
        <w:jc w:val="both"/>
        <w:rPr>
          <w:lang w:val="sv-SE"/>
        </w:rPr>
      </w:pPr>
      <w:r w:rsidRPr="00DA7F4E">
        <w:rPr>
          <w:lang w:val="sv-SE"/>
        </w:rPr>
        <w:t>Dimana nilai konstanta (a) sebesar 3.156 ini berarti bahwa variabel independent dapat mempengaruhi variabel dependent sebesar 31.56%, Koefesien regresai Produk (X</w:t>
      </w:r>
      <w:r w:rsidRPr="00DA7F4E">
        <w:rPr>
          <w:vertAlign w:val="subscript"/>
          <w:lang w:val="sv-SE"/>
        </w:rPr>
        <w:t>1</w:t>
      </w:r>
      <w:r w:rsidRPr="00DA7F4E">
        <w:rPr>
          <w:lang w:val="sv-SE"/>
        </w:rPr>
        <w:t>) sebesar 0.206 berarti bahwa bila terjadi perubahan 1 % terhadap Produk (X</w:t>
      </w:r>
      <w:r w:rsidRPr="00DA7F4E">
        <w:rPr>
          <w:vertAlign w:val="subscript"/>
          <w:lang w:val="sv-SE"/>
        </w:rPr>
        <w:t>1</w:t>
      </w:r>
      <w:r w:rsidRPr="00DA7F4E">
        <w:rPr>
          <w:lang w:val="sv-SE"/>
        </w:rPr>
        <w:t>),  maka akan berpengaruh terhadap volume penjualan produk kerajinan alumunium (Y) sebesar 0.206 atau 20.6% dengan asumsi variabel lain dianggap tetap. Koefesien regresai Harga (X</w:t>
      </w:r>
      <w:r w:rsidRPr="00DA7F4E">
        <w:rPr>
          <w:vertAlign w:val="subscript"/>
          <w:lang w:val="sv-SE"/>
        </w:rPr>
        <w:t>2</w:t>
      </w:r>
      <w:r w:rsidRPr="00DA7F4E">
        <w:rPr>
          <w:lang w:val="sv-SE"/>
        </w:rPr>
        <w:t xml:space="preserve">) sebesar 0.287 berarti </w:t>
      </w:r>
      <w:r w:rsidRPr="00DA7F4E">
        <w:rPr>
          <w:lang w:val="sv-SE"/>
        </w:rPr>
        <w:t>bahwa bila terjadi perubahan 1% terhadap Harga (X</w:t>
      </w:r>
      <w:r w:rsidRPr="00DA7F4E">
        <w:rPr>
          <w:vertAlign w:val="subscript"/>
          <w:lang w:val="sv-SE"/>
        </w:rPr>
        <w:t>2</w:t>
      </w:r>
      <w:r w:rsidRPr="00DA7F4E">
        <w:rPr>
          <w:lang w:val="sv-SE"/>
        </w:rPr>
        <w:t>), maka akan berpengaruh terhadap volume penjualan produk kerajinan alumunium (Y) sebesar 0.287 atau 28.7% dengan asumsi variabel lain dianggap tetap.</w:t>
      </w:r>
    </w:p>
    <w:p w14:paraId="5871B245" w14:textId="77777777" w:rsidR="003155F3" w:rsidRPr="00DA7F4E" w:rsidRDefault="003155F3" w:rsidP="00F977C8">
      <w:pPr>
        <w:tabs>
          <w:tab w:val="left" w:pos="720"/>
        </w:tabs>
        <w:ind w:left="60"/>
        <w:jc w:val="both"/>
        <w:rPr>
          <w:lang w:val="sv-SE"/>
        </w:rPr>
      </w:pPr>
      <w:r w:rsidRPr="00DA7F4E">
        <w:rPr>
          <w:lang w:val="sv-SE"/>
        </w:rPr>
        <w:tab/>
        <w:t>Koefesien regresai Promosi (X</w:t>
      </w:r>
      <w:r w:rsidRPr="00DA7F4E">
        <w:rPr>
          <w:vertAlign w:val="subscript"/>
          <w:lang w:val="sv-SE"/>
        </w:rPr>
        <w:t>3</w:t>
      </w:r>
      <w:r w:rsidRPr="00DA7F4E">
        <w:rPr>
          <w:lang w:val="sv-SE"/>
        </w:rPr>
        <w:t>) sebesar 0.403</w:t>
      </w:r>
      <w:r w:rsidRPr="00DA7F4E">
        <w:rPr>
          <w:b/>
          <w:lang w:val="sv-SE"/>
        </w:rPr>
        <w:t xml:space="preserve"> </w:t>
      </w:r>
      <w:r w:rsidRPr="00DA7F4E">
        <w:rPr>
          <w:lang w:val="sv-SE"/>
        </w:rPr>
        <w:t>berarti bahwa bila terjadi   perubahan 1 % terhadap Promosi (X</w:t>
      </w:r>
      <w:r w:rsidRPr="00DA7F4E">
        <w:rPr>
          <w:vertAlign w:val="subscript"/>
          <w:lang w:val="sv-SE"/>
        </w:rPr>
        <w:t>3</w:t>
      </w:r>
      <w:r w:rsidRPr="00DA7F4E">
        <w:rPr>
          <w:lang w:val="sv-SE"/>
        </w:rPr>
        <w:t xml:space="preserve">), maka akan berpengaruh terhadap volume penjualan produk kerajinan alumunium (Y) </w:t>
      </w:r>
      <w:r w:rsidRPr="00DA7F4E">
        <w:rPr>
          <w:lang w:val="sv-SE"/>
        </w:rPr>
        <w:lastRenderedPageBreak/>
        <w:t>sebesar 0.403</w:t>
      </w:r>
      <w:r w:rsidRPr="00DA7F4E">
        <w:rPr>
          <w:b/>
          <w:lang w:val="sv-SE"/>
        </w:rPr>
        <w:t xml:space="preserve"> </w:t>
      </w:r>
      <w:r w:rsidRPr="00DA7F4E">
        <w:rPr>
          <w:lang w:val="sv-SE"/>
        </w:rPr>
        <w:t>atau 40.3% dengan asumsi variabel lain dianggap tetap. Dan Koefesien regresai Distribusi (X</w:t>
      </w:r>
      <w:r w:rsidRPr="00DA7F4E">
        <w:rPr>
          <w:vertAlign w:val="subscript"/>
          <w:lang w:val="sv-SE"/>
        </w:rPr>
        <w:t>4</w:t>
      </w:r>
      <w:r w:rsidRPr="00DA7F4E">
        <w:rPr>
          <w:lang w:val="sv-SE"/>
        </w:rPr>
        <w:t>) sebesar 0.007 berarti bahwa bila terjadi   perubahan 1 % terhadap Promosi (X</w:t>
      </w:r>
      <w:r w:rsidRPr="00DA7F4E">
        <w:rPr>
          <w:vertAlign w:val="subscript"/>
          <w:lang w:val="sv-SE"/>
        </w:rPr>
        <w:t>4</w:t>
      </w:r>
      <w:r w:rsidRPr="00DA7F4E">
        <w:rPr>
          <w:lang w:val="sv-SE"/>
        </w:rPr>
        <w:t xml:space="preserve">), maka akan </w:t>
      </w:r>
      <w:r w:rsidRPr="00DA7F4E">
        <w:rPr>
          <w:lang w:val="sv-SE"/>
        </w:rPr>
        <w:t>berpengaruh terhadap volume penjualan produk kerajinan alumunium (Y) sebesar 0.007</w:t>
      </w:r>
      <w:r w:rsidRPr="00DA7F4E">
        <w:rPr>
          <w:b/>
          <w:lang w:val="sv-SE"/>
        </w:rPr>
        <w:t xml:space="preserve"> </w:t>
      </w:r>
      <w:r w:rsidRPr="00DA7F4E">
        <w:rPr>
          <w:lang w:val="sv-SE"/>
        </w:rPr>
        <w:t>atau 7% dengan asumsi variabel lain dianggap tetap.</w:t>
      </w:r>
    </w:p>
    <w:p w14:paraId="1CD0F4E8" w14:textId="77777777" w:rsidR="00292C59" w:rsidRDefault="00292C59" w:rsidP="00F977C8">
      <w:pPr>
        <w:tabs>
          <w:tab w:val="left" w:pos="2772"/>
        </w:tabs>
        <w:ind w:left="60"/>
        <w:jc w:val="both"/>
        <w:outlineLvl w:val="0"/>
        <w:rPr>
          <w:b/>
          <w:lang w:val="sv-SE"/>
        </w:rPr>
        <w:sectPr w:rsidR="00292C59" w:rsidSect="00F569E8">
          <w:type w:val="continuous"/>
          <w:pgSz w:w="11907" w:h="16839" w:code="9"/>
          <w:pgMar w:top="1728" w:right="992" w:bottom="1728" w:left="2160" w:header="720" w:footer="720" w:gutter="0"/>
          <w:cols w:num="2" w:space="317"/>
          <w:docGrid w:linePitch="360"/>
        </w:sectPr>
      </w:pPr>
    </w:p>
    <w:p w14:paraId="17503B14" w14:textId="77777777" w:rsidR="00292C59" w:rsidRDefault="00292C59" w:rsidP="00F977C8">
      <w:pPr>
        <w:tabs>
          <w:tab w:val="left" w:pos="2772"/>
        </w:tabs>
        <w:ind w:left="60"/>
        <w:jc w:val="both"/>
        <w:outlineLvl w:val="0"/>
        <w:rPr>
          <w:b/>
          <w:lang w:val="sv-SE"/>
        </w:rPr>
      </w:pPr>
    </w:p>
    <w:p w14:paraId="3BEE4B39" w14:textId="77777777" w:rsidR="003155F3" w:rsidRPr="00DA7F4E" w:rsidRDefault="003155F3" w:rsidP="00F977C8">
      <w:pPr>
        <w:tabs>
          <w:tab w:val="left" w:pos="2772"/>
        </w:tabs>
        <w:ind w:left="60"/>
        <w:jc w:val="both"/>
        <w:outlineLvl w:val="0"/>
        <w:rPr>
          <w:b/>
          <w:lang w:val="sv-SE"/>
        </w:rPr>
      </w:pPr>
      <w:r w:rsidRPr="00DA7F4E">
        <w:rPr>
          <w:b/>
          <w:lang w:val="sv-SE"/>
        </w:rPr>
        <w:t>Koefesien Korelasi dan Koefesien Determinasi</w:t>
      </w:r>
    </w:p>
    <w:p w14:paraId="3FC88E31" w14:textId="77777777" w:rsidR="00292C59" w:rsidRDefault="00292C59" w:rsidP="00F977C8">
      <w:pPr>
        <w:ind w:firstLine="720"/>
        <w:jc w:val="both"/>
        <w:rPr>
          <w:lang w:val="sv-SE"/>
        </w:rPr>
        <w:sectPr w:rsidR="00292C59" w:rsidSect="00957BC0">
          <w:type w:val="continuous"/>
          <w:pgSz w:w="11907" w:h="16839" w:code="9"/>
          <w:pgMar w:top="1728" w:right="992" w:bottom="1728" w:left="2160" w:header="720" w:footer="720" w:gutter="0"/>
          <w:cols w:space="720"/>
          <w:docGrid w:linePitch="360"/>
        </w:sectPr>
      </w:pPr>
    </w:p>
    <w:p w14:paraId="0C03C865" w14:textId="77777777" w:rsidR="003155F3" w:rsidRPr="00DA7F4E" w:rsidRDefault="003155F3" w:rsidP="00F977C8">
      <w:pPr>
        <w:ind w:firstLine="720"/>
        <w:jc w:val="both"/>
        <w:rPr>
          <w:i/>
          <w:lang w:val="sv-SE"/>
        </w:rPr>
      </w:pPr>
      <w:r w:rsidRPr="00DA7F4E">
        <w:rPr>
          <w:lang w:val="sv-SE"/>
        </w:rPr>
        <w:t>Hasil analisis di dapatkan Koefesien Korelasi (R) sebesar 0.790 atau sebesar 79.0%, ini berarti variabel independent mampu menjelaskan Variabel Dependen atau dengan kata lain Faktor Produk</w:t>
      </w:r>
      <w:r w:rsidRPr="00DA7F4E">
        <w:rPr>
          <w:i/>
          <w:lang w:val="sv-SE"/>
        </w:rPr>
        <w:t xml:space="preserve"> </w:t>
      </w:r>
      <w:r w:rsidRPr="00DA7F4E">
        <w:rPr>
          <w:lang w:val="sv-SE"/>
        </w:rPr>
        <w:t>(X</w:t>
      </w:r>
      <w:r w:rsidRPr="00DA7F4E">
        <w:rPr>
          <w:sz w:val="16"/>
          <w:lang w:val="sv-SE"/>
        </w:rPr>
        <w:t>1</w:t>
      </w:r>
      <w:r w:rsidRPr="00DA7F4E">
        <w:rPr>
          <w:lang w:val="sv-SE"/>
        </w:rPr>
        <w:t>), Harga (X</w:t>
      </w:r>
      <w:r w:rsidRPr="00DA7F4E">
        <w:rPr>
          <w:sz w:val="16"/>
          <w:lang w:val="sv-SE"/>
        </w:rPr>
        <w:t>2</w:t>
      </w:r>
      <w:r w:rsidRPr="00DA7F4E">
        <w:rPr>
          <w:lang w:val="sv-SE"/>
        </w:rPr>
        <w:t>), Promosi (X</w:t>
      </w:r>
      <w:r w:rsidRPr="00DA7F4E">
        <w:rPr>
          <w:sz w:val="16"/>
          <w:lang w:val="sv-SE"/>
        </w:rPr>
        <w:t>3</w:t>
      </w:r>
      <w:r w:rsidRPr="00DA7F4E">
        <w:rPr>
          <w:lang w:val="sv-SE"/>
        </w:rPr>
        <w:t>) Distribusi (X</w:t>
      </w:r>
      <w:r w:rsidRPr="00DA7F4E">
        <w:rPr>
          <w:vertAlign w:val="subscript"/>
          <w:lang w:val="sv-SE"/>
        </w:rPr>
        <w:t>4</w:t>
      </w:r>
      <w:r w:rsidRPr="00DA7F4E">
        <w:rPr>
          <w:lang w:val="sv-SE"/>
        </w:rPr>
        <w:t>), mempunyai hubungan yang kuat dengan volume penjualan produk kerajinan alumunium (Y)</w:t>
      </w:r>
    </w:p>
    <w:p w14:paraId="082B6EF6" w14:textId="77777777" w:rsidR="003155F3" w:rsidRPr="00DA7F4E" w:rsidRDefault="003155F3" w:rsidP="00F977C8">
      <w:pPr>
        <w:ind w:firstLine="720"/>
        <w:jc w:val="both"/>
        <w:rPr>
          <w:lang w:val="sv-SE"/>
        </w:rPr>
      </w:pPr>
      <w:r w:rsidRPr="00DA7F4E">
        <w:rPr>
          <w:lang w:val="sv-SE"/>
        </w:rPr>
        <w:t>Koefesien Determinasi (R</w:t>
      </w:r>
      <w:r w:rsidRPr="00DA7F4E">
        <w:rPr>
          <w:vertAlign w:val="superscript"/>
          <w:lang w:val="sv-SE"/>
        </w:rPr>
        <w:t>2</w:t>
      </w:r>
      <w:r w:rsidRPr="00DA7F4E">
        <w:rPr>
          <w:lang w:val="sv-SE"/>
        </w:rPr>
        <w:t>) sebesar 0.624 atau 62.4% ini bermakna bahwa Variabel Dependen dapat di jelaskan oleh variabel Independen sebesar 62.4% dan sisanya 37.6% di pengaruhi oleh faktor lain selain Variabel Independen yang diteliti dalam penelitian ini, sedangkan Adjusted R Square sebesar 0.324 atau 32.4% hal ini berarti Variabel Dependen dapat di jelaskan oleh variasi dari Produk</w:t>
      </w:r>
      <w:r w:rsidRPr="00DA7F4E">
        <w:rPr>
          <w:i/>
          <w:lang w:val="sv-SE"/>
        </w:rPr>
        <w:t xml:space="preserve"> </w:t>
      </w:r>
      <w:r w:rsidRPr="00DA7F4E">
        <w:rPr>
          <w:lang w:val="sv-SE"/>
        </w:rPr>
        <w:t>(X</w:t>
      </w:r>
      <w:r w:rsidRPr="00DA7F4E">
        <w:rPr>
          <w:sz w:val="16"/>
          <w:lang w:val="sv-SE"/>
        </w:rPr>
        <w:t>1</w:t>
      </w:r>
      <w:r w:rsidRPr="00DA7F4E">
        <w:rPr>
          <w:lang w:val="sv-SE"/>
        </w:rPr>
        <w:t>), Harga (X</w:t>
      </w:r>
      <w:r w:rsidRPr="00DA7F4E">
        <w:rPr>
          <w:sz w:val="16"/>
          <w:lang w:val="sv-SE"/>
        </w:rPr>
        <w:t>2</w:t>
      </w:r>
      <w:r w:rsidRPr="00DA7F4E">
        <w:rPr>
          <w:lang w:val="sv-SE"/>
        </w:rPr>
        <w:t>), Promosi (X</w:t>
      </w:r>
      <w:r w:rsidRPr="00DA7F4E">
        <w:rPr>
          <w:sz w:val="16"/>
          <w:lang w:val="sv-SE"/>
        </w:rPr>
        <w:t>3</w:t>
      </w:r>
      <w:r w:rsidRPr="00DA7F4E">
        <w:rPr>
          <w:lang w:val="sv-SE"/>
        </w:rPr>
        <w:t>) Distribusi (X</w:t>
      </w:r>
      <w:r w:rsidRPr="00DA7F4E">
        <w:rPr>
          <w:vertAlign w:val="subscript"/>
          <w:lang w:val="sv-SE"/>
        </w:rPr>
        <w:t>4</w:t>
      </w:r>
      <w:r w:rsidRPr="00DA7F4E">
        <w:rPr>
          <w:lang w:val="sv-SE"/>
        </w:rPr>
        <w:t>) yang merupakan Variabel Independen.</w:t>
      </w:r>
    </w:p>
    <w:p w14:paraId="054C838D" w14:textId="77777777" w:rsidR="003155F3" w:rsidRPr="00DA7F4E" w:rsidRDefault="003155F3" w:rsidP="00F977C8">
      <w:pPr>
        <w:tabs>
          <w:tab w:val="left" w:pos="720"/>
        </w:tabs>
        <w:jc w:val="both"/>
        <w:rPr>
          <w:lang w:val="sv-SE"/>
        </w:rPr>
      </w:pPr>
      <w:r w:rsidRPr="00DA7F4E">
        <w:rPr>
          <w:lang w:val="sv-SE"/>
        </w:rPr>
        <w:tab/>
        <w:t>Berdasarkan uji F dari hasil regresi di atas maka di analisis signifikan Variabel Independen Produk</w:t>
      </w:r>
      <w:r w:rsidRPr="00DA7F4E">
        <w:rPr>
          <w:i/>
          <w:lang w:val="sv-SE"/>
        </w:rPr>
        <w:t xml:space="preserve"> </w:t>
      </w:r>
      <w:r w:rsidRPr="00DA7F4E">
        <w:rPr>
          <w:lang w:val="sv-SE"/>
        </w:rPr>
        <w:t>(X</w:t>
      </w:r>
      <w:r w:rsidRPr="00DA7F4E">
        <w:rPr>
          <w:sz w:val="16"/>
          <w:lang w:val="sv-SE"/>
        </w:rPr>
        <w:t>1</w:t>
      </w:r>
      <w:r w:rsidRPr="00DA7F4E">
        <w:rPr>
          <w:lang w:val="sv-SE"/>
        </w:rPr>
        <w:t>), Harga (X</w:t>
      </w:r>
      <w:r w:rsidRPr="00DA7F4E">
        <w:rPr>
          <w:sz w:val="16"/>
          <w:lang w:val="sv-SE"/>
        </w:rPr>
        <w:t>2</w:t>
      </w:r>
      <w:r w:rsidRPr="00DA7F4E">
        <w:rPr>
          <w:lang w:val="sv-SE"/>
        </w:rPr>
        <w:t>), Promosi (X</w:t>
      </w:r>
      <w:r w:rsidRPr="00DA7F4E">
        <w:rPr>
          <w:sz w:val="16"/>
          <w:lang w:val="sv-SE"/>
        </w:rPr>
        <w:t>3</w:t>
      </w:r>
      <w:r w:rsidRPr="00DA7F4E">
        <w:rPr>
          <w:lang w:val="sv-SE"/>
        </w:rPr>
        <w:t>) Distribusi (X</w:t>
      </w:r>
      <w:r w:rsidRPr="00DA7F4E">
        <w:rPr>
          <w:vertAlign w:val="subscript"/>
          <w:lang w:val="sv-SE"/>
        </w:rPr>
        <w:t>4</w:t>
      </w:r>
      <w:r w:rsidRPr="00DA7F4E">
        <w:rPr>
          <w:lang w:val="sv-SE"/>
        </w:rPr>
        <w:t xml:space="preserve">), maka di dapat nilai F </w:t>
      </w:r>
      <w:r w:rsidRPr="00DA7F4E">
        <w:rPr>
          <w:vertAlign w:val="subscript"/>
          <w:lang w:val="sv-SE"/>
        </w:rPr>
        <w:t xml:space="preserve">hitung </w:t>
      </w:r>
      <w:r w:rsidRPr="00DA7F4E">
        <w:rPr>
          <w:lang w:val="sv-SE"/>
        </w:rPr>
        <w:t xml:space="preserve">= 2.078 &lt; F </w:t>
      </w:r>
      <w:r w:rsidRPr="00DA7F4E">
        <w:rPr>
          <w:vertAlign w:val="subscript"/>
          <w:lang w:val="sv-SE"/>
        </w:rPr>
        <w:t xml:space="preserve">tabel </w:t>
      </w:r>
      <w:r w:rsidRPr="00DA7F4E">
        <w:rPr>
          <w:lang w:val="sv-SE"/>
        </w:rPr>
        <w:t>3.33 untuk mengambil keputusan ini dari hasil uji F dapat di lakukan perbandingan antara F</w:t>
      </w:r>
      <w:r w:rsidRPr="00DA7F4E">
        <w:rPr>
          <w:vertAlign w:val="subscript"/>
          <w:lang w:val="sv-SE"/>
        </w:rPr>
        <w:t xml:space="preserve"> hitung  </w:t>
      </w:r>
      <w:r w:rsidRPr="00DA7F4E">
        <w:rPr>
          <w:lang w:val="sv-SE"/>
        </w:rPr>
        <w:t xml:space="preserve">dan F </w:t>
      </w:r>
      <w:r w:rsidRPr="00DA7F4E">
        <w:rPr>
          <w:vertAlign w:val="subscript"/>
          <w:lang w:val="sv-SE"/>
        </w:rPr>
        <w:t>tabel</w:t>
      </w:r>
      <w:r w:rsidRPr="00DA7F4E">
        <w:rPr>
          <w:lang w:val="sv-SE"/>
        </w:rPr>
        <w:t xml:space="preserve"> dan disesuaikan dengan derajat signifikan yang di inginkan jika F</w:t>
      </w:r>
      <w:r w:rsidRPr="00DA7F4E">
        <w:rPr>
          <w:vertAlign w:val="subscript"/>
          <w:lang w:val="sv-SE"/>
        </w:rPr>
        <w:t xml:space="preserve"> hitung  </w:t>
      </w:r>
      <w:r w:rsidRPr="00DA7F4E">
        <w:rPr>
          <w:lang w:val="sv-SE"/>
        </w:rPr>
        <w:t xml:space="preserve">&gt; F </w:t>
      </w:r>
      <w:r w:rsidRPr="00DA7F4E">
        <w:rPr>
          <w:vertAlign w:val="subscript"/>
          <w:lang w:val="sv-SE"/>
        </w:rPr>
        <w:t xml:space="preserve">tabel </w:t>
      </w:r>
      <w:r w:rsidRPr="00DA7F4E">
        <w:rPr>
          <w:lang w:val="sv-SE"/>
        </w:rPr>
        <w:t xml:space="preserve"> maka di ambil keputusannya adalah menerima hipotesis artinya variabel bebas secara bersama-sama berpengaruh terhadap perubahan variabel terikat. Dari hasil uji F menunjukkan bahwa F </w:t>
      </w:r>
      <w:r w:rsidRPr="00DA7F4E">
        <w:rPr>
          <w:vertAlign w:val="subscript"/>
          <w:lang w:val="sv-SE"/>
        </w:rPr>
        <w:t xml:space="preserve">hitung </w:t>
      </w:r>
      <w:r w:rsidRPr="00DA7F4E">
        <w:rPr>
          <w:lang w:val="sv-SE"/>
        </w:rPr>
        <w:t>=</w:t>
      </w:r>
      <w:r w:rsidRPr="00DA7F4E">
        <w:rPr>
          <w:vertAlign w:val="subscript"/>
          <w:lang w:val="sv-SE"/>
        </w:rPr>
        <w:t xml:space="preserve"> </w:t>
      </w:r>
      <w:r w:rsidRPr="00DA7F4E">
        <w:rPr>
          <w:lang w:val="sv-SE"/>
        </w:rPr>
        <w:t xml:space="preserve">2.078 &gt; F </w:t>
      </w:r>
      <w:r w:rsidRPr="00DA7F4E">
        <w:rPr>
          <w:vertAlign w:val="subscript"/>
          <w:lang w:val="sv-SE"/>
        </w:rPr>
        <w:t>tabel</w:t>
      </w:r>
      <w:r w:rsidRPr="00DA7F4E">
        <w:rPr>
          <w:lang w:val="sv-SE"/>
        </w:rPr>
        <w:t xml:space="preserve"> = 3.33 artinya seluruh variabel bebas (X</w:t>
      </w:r>
      <w:r w:rsidRPr="00DA7F4E">
        <w:rPr>
          <w:vertAlign w:val="subscript"/>
          <w:lang w:val="sv-SE"/>
        </w:rPr>
        <w:t>123</w:t>
      </w:r>
      <w:r w:rsidRPr="00DA7F4E">
        <w:rPr>
          <w:lang w:val="sv-SE"/>
        </w:rPr>
        <w:t>) berpengaruh terhadap variabel terikat (Y) yaitu volume pejualan produk kerajinan alumunium.</w:t>
      </w:r>
    </w:p>
    <w:p w14:paraId="635F63D4" w14:textId="77777777" w:rsidR="003155F3" w:rsidRPr="00DA7F4E" w:rsidRDefault="003155F3" w:rsidP="00F977C8">
      <w:pPr>
        <w:jc w:val="both"/>
        <w:rPr>
          <w:lang w:val="sv-SE"/>
        </w:rPr>
      </w:pPr>
      <w:r w:rsidRPr="00DA7F4E">
        <w:rPr>
          <w:lang w:val="sv-SE"/>
        </w:rPr>
        <w:tab/>
        <w:t>Selanjutnya dapat dilihat secara parsial hasil regresi setiap variabel. Dimana untuk variabel X</w:t>
      </w:r>
      <w:r w:rsidRPr="00DA7F4E">
        <w:rPr>
          <w:vertAlign w:val="subscript"/>
          <w:lang w:val="sv-SE"/>
        </w:rPr>
        <w:t>1</w:t>
      </w:r>
      <w:r w:rsidRPr="00DA7F4E">
        <w:rPr>
          <w:lang w:val="sv-SE"/>
        </w:rPr>
        <w:t xml:space="preserve"> (produk) didapat t</w:t>
      </w:r>
      <w:r w:rsidRPr="00DA7F4E">
        <w:rPr>
          <w:vertAlign w:val="subscript"/>
          <w:lang w:val="sv-SE"/>
        </w:rPr>
        <w:t>hitung</w:t>
      </w:r>
      <w:r w:rsidRPr="00DA7F4E">
        <w:rPr>
          <w:lang w:val="sv-SE"/>
        </w:rPr>
        <w:t xml:space="preserve"> sebesar 1.109 dimana t</w:t>
      </w:r>
      <w:r w:rsidRPr="00DA7F4E">
        <w:rPr>
          <w:vertAlign w:val="subscript"/>
          <w:lang w:val="sv-SE"/>
        </w:rPr>
        <w:t>hitung</w:t>
      </w:r>
      <w:r w:rsidRPr="00DA7F4E">
        <w:rPr>
          <w:lang w:val="sv-SE"/>
        </w:rPr>
        <w:t xml:space="preserve"> &lt; t</w:t>
      </w:r>
      <w:r w:rsidRPr="00DA7F4E">
        <w:rPr>
          <w:vertAlign w:val="subscript"/>
          <w:lang w:val="sv-SE"/>
        </w:rPr>
        <w:t xml:space="preserve">tabel </w:t>
      </w:r>
      <w:r w:rsidRPr="00DA7F4E">
        <w:rPr>
          <w:lang w:val="sv-SE"/>
        </w:rPr>
        <w:t>sebesar 1.833 berarti H</w:t>
      </w:r>
      <w:r w:rsidRPr="00DA7F4E">
        <w:rPr>
          <w:vertAlign w:val="subscript"/>
          <w:lang w:val="sv-SE"/>
        </w:rPr>
        <w:t xml:space="preserve">o </w:t>
      </w:r>
      <w:r w:rsidRPr="00DA7F4E">
        <w:rPr>
          <w:lang w:val="sv-SE"/>
        </w:rPr>
        <w:t>ditolak dan H</w:t>
      </w:r>
      <w:r w:rsidRPr="00DA7F4E">
        <w:rPr>
          <w:vertAlign w:val="subscript"/>
          <w:lang w:val="sv-SE"/>
        </w:rPr>
        <w:t xml:space="preserve">i </w:t>
      </w:r>
      <w:r w:rsidRPr="00DA7F4E">
        <w:rPr>
          <w:lang w:val="sv-SE"/>
        </w:rPr>
        <w:t>diterima. Untuk variabel X</w:t>
      </w:r>
      <w:r w:rsidRPr="00DA7F4E">
        <w:rPr>
          <w:vertAlign w:val="subscript"/>
          <w:lang w:val="sv-SE"/>
        </w:rPr>
        <w:t>2</w:t>
      </w:r>
      <w:r w:rsidRPr="00DA7F4E">
        <w:rPr>
          <w:lang w:val="sv-SE"/>
        </w:rPr>
        <w:t xml:space="preserve"> (harga) dengan t</w:t>
      </w:r>
      <w:r w:rsidRPr="00DA7F4E">
        <w:rPr>
          <w:vertAlign w:val="subscript"/>
          <w:lang w:val="sv-SE"/>
        </w:rPr>
        <w:t xml:space="preserve">hitung </w:t>
      </w:r>
      <w:r w:rsidRPr="00DA7F4E">
        <w:rPr>
          <w:lang w:val="sv-SE"/>
        </w:rPr>
        <w:t>sebesar 1.620, dimana t</w:t>
      </w:r>
      <w:r w:rsidRPr="00DA7F4E">
        <w:rPr>
          <w:vertAlign w:val="subscript"/>
          <w:lang w:val="sv-SE"/>
        </w:rPr>
        <w:t xml:space="preserve">hitung </w:t>
      </w:r>
      <w:r w:rsidRPr="00DA7F4E">
        <w:rPr>
          <w:lang w:val="sv-SE"/>
        </w:rPr>
        <w:t>&lt; t</w:t>
      </w:r>
      <w:r w:rsidRPr="00DA7F4E">
        <w:rPr>
          <w:vertAlign w:val="subscript"/>
          <w:lang w:val="sv-SE"/>
        </w:rPr>
        <w:t>tabel</w:t>
      </w:r>
      <w:r w:rsidRPr="00DA7F4E">
        <w:rPr>
          <w:lang w:val="sv-SE"/>
        </w:rPr>
        <w:t xml:space="preserve"> atau 1.620 &lt; 1.833 artinya menolak H</w:t>
      </w:r>
      <w:r w:rsidRPr="00DA7F4E">
        <w:rPr>
          <w:vertAlign w:val="subscript"/>
          <w:lang w:val="sv-SE"/>
        </w:rPr>
        <w:t>o</w:t>
      </w:r>
      <w:r w:rsidRPr="00DA7F4E">
        <w:rPr>
          <w:lang w:val="sv-SE"/>
        </w:rPr>
        <w:t xml:space="preserve"> dan menerima H</w:t>
      </w:r>
      <w:r w:rsidRPr="00DA7F4E">
        <w:rPr>
          <w:vertAlign w:val="subscript"/>
          <w:lang w:val="sv-SE"/>
        </w:rPr>
        <w:t>i</w:t>
      </w:r>
      <w:r w:rsidRPr="00DA7F4E">
        <w:rPr>
          <w:lang w:val="sv-SE"/>
        </w:rPr>
        <w:t>.</w:t>
      </w:r>
    </w:p>
    <w:p w14:paraId="5D85B147" w14:textId="77777777" w:rsidR="003A6938" w:rsidRPr="00DA7F4E" w:rsidRDefault="003155F3" w:rsidP="003A6938">
      <w:pPr>
        <w:jc w:val="both"/>
        <w:rPr>
          <w:lang w:val="sv-SE"/>
        </w:rPr>
      </w:pPr>
      <w:r w:rsidRPr="00DA7F4E">
        <w:rPr>
          <w:lang w:val="sv-SE"/>
        </w:rPr>
        <w:tab/>
        <w:t>Variabel X</w:t>
      </w:r>
      <w:r w:rsidRPr="00DA7F4E">
        <w:rPr>
          <w:vertAlign w:val="subscript"/>
          <w:lang w:val="sv-SE"/>
        </w:rPr>
        <w:t xml:space="preserve">3 </w:t>
      </w:r>
      <w:r w:rsidRPr="00DA7F4E">
        <w:rPr>
          <w:lang w:val="sv-SE"/>
        </w:rPr>
        <w:t>(distribusi), didapat t</w:t>
      </w:r>
      <w:r w:rsidRPr="00DA7F4E">
        <w:rPr>
          <w:vertAlign w:val="subscript"/>
          <w:lang w:val="sv-SE"/>
        </w:rPr>
        <w:t xml:space="preserve">hitung </w:t>
      </w:r>
      <w:r w:rsidRPr="00DA7F4E">
        <w:rPr>
          <w:lang w:val="sv-SE"/>
        </w:rPr>
        <w:t>sebesar 2.824 artinya t</w:t>
      </w:r>
      <w:r w:rsidRPr="00DA7F4E">
        <w:rPr>
          <w:vertAlign w:val="subscript"/>
          <w:lang w:val="sv-SE"/>
        </w:rPr>
        <w:t xml:space="preserve">hitung </w:t>
      </w:r>
      <w:r w:rsidRPr="00DA7F4E">
        <w:rPr>
          <w:lang w:val="sv-SE"/>
        </w:rPr>
        <w:t>&gt; t</w:t>
      </w:r>
      <w:r w:rsidRPr="00DA7F4E">
        <w:rPr>
          <w:vertAlign w:val="subscript"/>
          <w:lang w:val="sv-SE"/>
        </w:rPr>
        <w:t xml:space="preserve">tabel </w:t>
      </w:r>
      <w:r w:rsidRPr="00DA7F4E">
        <w:rPr>
          <w:lang w:val="sv-SE"/>
        </w:rPr>
        <w:t>atau 2.824 &gt;1.833 artinya menerima H</w:t>
      </w:r>
      <w:r w:rsidRPr="00DA7F4E">
        <w:rPr>
          <w:lang w:val="sv-SE"/>
        </w:rPr>
        <w:softHyphen/>
      </w:r>
      <w:r w:rsidRPr="00DA7F4E">
        <w:rPr>
          <w:vertAlign w:val="subscript"/>
          <w:lang w:val="sv-SE"/>
        </w:rPr>
        <w:t>o</w:t>
      </w:r>
      <w:r w:rsidRPr="00DA7F4E">
        <w:rPr>
          <w:lang w:val="sv-SE"/>
        </w:rPr>
        <w:t xml:space="preserve"> dan menolak H</w:t>
      </w:r>
      <w:r w:rsidRPr="00DA7F4E">
        <w:rPr>
          <w:vertAlign w:val="subscript"/>
          <w:lang w:val="sv-SE"/>
        </w:rPr>
        <w:t>i</w:t>
      </w:r>
      <w:r w:rsidRPr="00DA7F4E">
        <w:rPr>
          <w:lang w:val="sv-SE"/>
        </w:rPr>
        <w:t>. Untuk variabel terakhir X</w:t>
      </w:r>
      <w:r w:rsidRPr="00DA7F4E">
        <w:rPr>
          <w:vertAlign w:val="subscript"/>
          <w:lang w:val="sv-SE"/>
        </w:rPr>
        <w:t>4</w:t>
      </w:r>
      <w:r w:rsidRPr="00DA7F4E">
        <w:rPr>
          <w:lang w:val="sv-SE"/>
        </w:rPr>
        <w:t xml:space="preserve"> (promosi), didapat t</w:t>
      </w:r>
      <w:r w:rsidRPr="00DA7F4E">
        <w:rPr>
          <w:vertAlign w:val="subscript"/>
          <w:lang w:val="sv-SE"/>
        </w:rPr>
        <w:t>hitung</w:t>
      </w:r>
      <w:r w:rsidRPr="00DA7F4E">
        <w:rPr>
          <w:lang w:val="sv-SE"/>
        </w:rPr>
        <w:t xml:space="preserve"> sebesar 0.061, artinya t</w:t>
      </w:r>
      <w:r w:rsidRPr="00DA7F4E">
        <w:rPr>
          <w:vertAlign w:val="subscript"/>
          <w:lang w:val="sv-SE"/>
        </w:rPr>
        <w:t>hitung</w:t>
      </w:r>
      <w:r w:rsidRPr="00DA7F4E">
        <w:rPr>
          <w:lang w:val="sv-SE"/>
        </w:rPr>
        <w:t xml:space="preserve">  &lt; t</w:t>
      </w:r>
      <w:r w:rsidRPr="00DA7F4E">
        <w:rPr>
          <w:vertAlign w:val="subscript"/>
          <w:lang w:val="sv-SE"/>
        </w:rPr>
        <w:t>tabel</w:t>
      </w:r>
      <w:r w:rsidRPr="00DA7F4E">
        <w:rPr>
          <w:lang w:val="sv-SE"/>
        </w:rPr>
        <w:t xml:space="preserve"> atau 0.061 &lt; 1.833 menolak H</w:t>
      </w:r>
      <w:r w:rsidRPr="00DA7F4E">
        <w:rPr>
          <w:vertAlign w:val="subscript"/>
          <w:lang w:val="sv-SE"/>
        </w:rPr>
        <w:t>o</w:t>
      </w:r>
      <w:r w:rsidRPr="00DA7F4E">
        <w:rPr>
          <w:lang w:val="sv-SE"/>
        </w:rPr>
        <w:t xml:space="preserve"> dan menerima H</w:t>
      </w:r>
      <w:r w:rsidRPr="00DA7F4E">
        <w:rPr>
          <w:vertAlign w:val="subscript"/>
          <w:lang w:val="sv-SE"/>
        </w:rPr>
        <w:t>i</w:t>
      </w:r>
      <w:r w:rsidR="003A6938" w:rsidRPr="00DA7F4E">
        <w:rPr>
          <w:lang w:val="sv-SE"/>
        </w:rPr>
        <w:t>.</w:t>
      </w:r>
    </w:p>
    <w:p w14:paraId="6CEED4E5" w14:textId="77777777" w:rsidR="003A6938" w:rsidRPr="00DA7F4E" w:rsidRDefault="003A6938" w:rsidP="003A6938">
      <w:pPr>
        <w:jc w:val="both"/>
        <w:rPr>
          <w:lang w:val="sv-SE"/>
        </w:rPr>
      </w:pPr>
    </w:p>
    <w:p w14:paraId="216A48CF" w14:textId="77777777" w:rsidR="00292C59" w:rsidRDefault="00292C59" w:rsidP="003A6938">
      <w:pPr>
        <w:jc w:val="both"/>
        <w:rPr>
          <w:b/>
          <w:lang w:val="sv-SE"/>
        </w:rPr>
        <w:sectPr w:rsidR="00292C59" w:rsidSect="00F569E8">
          <w:type w:val="continuous"/>
          <w:pgSz w:w="11907" w:h="16839" w:code="9"/>
          <w:pgMar w:top="1728" w:right="992" w:bottom="1728" w:left="2160" w:header="720" w:footer="720" w:gutter="0"/>
          <w:cols w:num="2" w:space="317"/>
          <w:docGrid w:linePitch="360"/>
        </w:sectPr>
      </w:pPr>
    </w:p>
    <w:p w14:paraId="0577EB2B" w14:textId="77777777" w:rsidR="00292C59" w:rsidRDefault="00292C59" w:rsidP="003A6938">
      <w:pPr>
        <w:jc w:val="both"/>
        <w:rPr>
          <w:b/>
          <w:lang w:val="sv-SE"/>
        </w:rPr>
      </w:pPr>
    </w:p>
    <w:p w14:paraId="64858C69" w14:textId="77777777" w:rsidR="00794A3E" w:rsidRDefault="00794A3E" w:rsidP="003A6938">
      <w:pPr>
        <w:jc w:val="both"/>
        <w:rPr>
          <w:b/>
          <w:lang w:val="sv-SE"/>
        </w:rPr>
      </w:pPr>
    </w:p>
    <w:p w14:paraId="72689665" w14:textId="77777777" w:rsidR="00794A3E" w:rsidRPr="00794A3E" w:rsidRDefault="00794A3E" w:rsidP="00794A3E">
      <w:pPr>
        <w:pStyle w:val="ListParagraph"/>
        <w:numPr>
          <w:ilvl w:val="0"/>
          <w:numId w:val="36"/>
        </w:numPr>
        <w:ind w:left="180" w:hanging="180"/>
        <w:jc w:val="both"/>
        <w:rPr>
          <w:b/>
          <w:lang w:val="sv-SE"/>
        </w:rPr>
      </w:pPr>
      <w:r>
        <w:rPr>
          <w:b/>
          <w:lang w:val="sv-SE"/>
        </w:rPr>
        <w:t xml:space="preserve"> P</w:t>
      </w:r>
      <w:r w:rsidRPr="00794A3E">
        <w:rPr>
          <w:b/>
          <w:lang w:val="sv-SE"/>
        </w:rPr>
        <w:t>enutup</w:t>
      </w:r>
    </w:p>
    <w:p w14:paraId="315EA35E" w14:textId="77777777" w:rsidR="00794A3E" w:rsidRDefault="00794A3E" w:rsidP="00794A3E">
      <w:pPr>
        <w:ind w:left="270"/>
        <w:jc w:val="both"/>
        <w:rPr>
          <w:b/>
          <w:lang w:val="sv-SE"/>
        </w:rPr>
      </w:pPr>
    </w:p>
    <w:p w14:paraId="16AE1E99" w14:textId="77777777" w:rsidR="00292C59" w:rsidRPr="00794A3E" w:rsidRDefault="003155F3" w:rsidP="00794A3E">
      <w:pPr>
        <w:ind w:left="270" w:hanging="270"/>
        <w:jc w:val="both"/>
        <w:rPr>
          <w:lang w:val="sv-SE"/>
        </w:rPr>
        <w:sectPr w:rsidR="00292C59" w:rsidRPr="00794A3E" w:rsidSect="00056509">
          <w:type w:val="continuous"/>
          <w:pgSz w:w="11907" w:h="16839" w:code="9"/>
          <w:pgMar w:top="1728" w:right="2160" w:bottom="1728" w:left="2160" w:header="720" w:footer="720" w:gutter="0"/>
          <w:cols w:space="720"/>
          <w:docGrid w:linePitch="360"/>
        </w:sectPr>
      </w:pPr>
      <w:r w:rsidRPr="00DA7F4E">
        <w:rPr>
          <w:b/>
          <w:lang w:val="sv-SE"/>
        </w:rPr>
        <w:t xml:space="preserve">Kesimpulan  </w:t>
      </w:r>
    </w:p>
    <w:p w14:paraId="30D89811" w14:textId="77777777" w:rsidR="003155F3" w:rsidRPr="00DA7F4E" w:rsidRDefault="003155F3" w:rsidP="00F977C8">
      <w:pPr>
        <w:jc w:val="both"/>
        <w:rPr>
          <w:lang w:val="sv-SE"/>
        </w:rPr>
      </w:pPr>
      <w:r w:rsidRPr="00DA7F4E">
        <w:rPr>
          <w:lang w:val="sv-SE"/>
        </w:rPr>
        <w:t>Dari uraian di atas dapat disimpulkan bahwa :</w:t>
      </w:r>
    </w:p>
    <w:p w14:paraId="004E9EC5" w14:textId="77777777" w:rsidR="003155F3" w:rsidRPr="00DA7F4E" w:rsidRDefault="003155F3" w:rsidP="00957BC0">
      <w:pPr>
        <w:jc w:val="both"/>
        <w:rPr>
          <w:lang w:val="sv-SE"/>
        </w:rPr>
      </w:pPr>
      <w:r w:rsidRPr="00DA7F4E">
        <w:rPr>
          <w:lang w:val="sv-SE"/>
        </w:rPr>
        <w:t xml:space="preserve">Dari hasil penelitian dengan menggunakan program SPSS </w:t>
      </w:r>
      <w:r w:rsidRPr="00DA7F4E">
        <w:rPr>
          <w:i/>
          <w:lang w:val="sv-SE"/>
        </w:rPr>
        <w:t>( Statistical Packagefor Social Science )</w:t>
      </w:r>
      <w:r w:rsidRPr="00DA7F4E">
        <w:rPr>
          <w:lang w:val="sv-SE"/>
        </w:rPr>
        <w:t xml:space="preserve"> menunjukkan bahwa ke lima faktor yang berupa Produk</w:t>
      </w:r>
      <w:r w:rsidRPr="00DA7F4E">
        <w:rPr>
          <w:i/>
          <w:lang w:val="sv-SE"/>
        </w:rPr>
        <w:t xml:space="preserve"> </w:t>
      </w:r>
      <w:r w:rsidRPr="00DA7F4E">
        <w:rPr>
          <w:lang w:val="sv-SE"/>
        </w:rPr>
        <w:t>(X</w:t>
      </w:r>
      <w:r w:rsidRPr="00DA7F4E">
        <w:rPr>
          <w:sz w:val="16"/>
          <w:lang w:val="sv-SE"/>
        </w:rPr>
        <w:t>1</w:t>
      </w:r>
      <w:r w:rsidRPr="00DA7F4E">
        <w:rPr>
          <w:lang w:val="sv-SE"/>
        </w:rPr>
        <w:t>), Harga (X</w:t>
      </w:r>
      <w:r w:rsidRPr="00DA7F4E">
        <w:rPr>
          <w:sz w:val="16"/>
          <w:lang w:val="sv-SE"/>
        </w:rPr>
        <w:t>2</w:t>
      </w:r>
      <w:r w:rsidRPr="00DA7F4E">
        <w:rPr>
          <w:lang w:val="sv-SE"/>
        </w:rPr>
        <w:t>), Promosi (X</w:t>
      </w:r>
      <w:r w:rsidRPr="00DA7F4E">
        <w:rPr>
          <w:sz w:val="16"/>
          <w:lang w:val="sv-SE"/>
        </w:rPr>
        <w:t>3</w:t>
      </w:r>
      <w:r w:rsidRPr="00DA7F4E">
        <w:rPr>
          <w:lang w:val="sv-SE"/>
        </w:rPr>
        <w:t>) Distribusi (X</w:t>
      </w:r>
      <w:r w:rsidRPr="00DA7F4E">
        <w:rPr>
          <w:vertAlign w:val="subscript"/>
          <w:lang w:val="sv-SE"/>
        </w:rPr>
        <w:t>4</w:t>
      </w:r>
      <w:r w:rsidRPr="00DA7F4E">
        <w:rPr>
          <w:lang w:val="sv-SE"/>
        </w:rPr>
        <w:t xml:space="preserve">) berpengaruh terhadap volume penjualan </w:t>
      </w:r>
      <w:r w:rsidRPr="00DA7F4E">
        <w:rPr>
          <w:lang w:val="sv-SE"/>
        </w:rPr>
        <w:t>produk usaha kerajinan Alumunium pada Usaha Kecil dan Menengah di Kecamatan Banda Sakti Kota Lhokseumawe.</w:t>
      </w:r>
    </w:p>
    <w:p w14:paraId="632D8FD4" w14:textId="77777777" w:rsidR="003155F3" w:rsidRPr="00DA7F4E" w:rsidRDefault="003155F3" w:rsidP="00957BC0">
      <w:pPr>
        <w:jc w:val="both"/>
        <w:rPr>
          <w:lang w:val="sv-SE"/>
        </w:rPr>
      </w:pPr>
      <w:r w:rsidRPr="00DA7F4E">
        <w:rPr>
          <w:lang w:val="sv-SE"/>
        </w:rPr>
        <w:t>Koefesien Korelasi (R) sebesar 0.790 atau sebesar 79.0%, ini berarti variabel independent mampu menjelaskan Variabel Dependen atau dengan kata lain Faktor Produk</w:t>
      </w:r>
      <w:r w:rsidRPr="00DA7F4E">
        <w:rPr>
          <w:i/>
          <w:lang w:val="sv-SE"/>
        </w:rPr>
        <w:t xml:space="preserve"> </w:t>
      </w:r>
      <w:r w:rsidRPr="00DA7F4E">
        <w:rPr>
          <w:lang w:val="sv-SE"/>
        </w:rPr>
        <w:t>(X</w:t>
      </w:r>
      <w:r w:rsidRPr="00DA7F4E">
        <w:rPr>
          <w:sz w:val="16"/>
          <w:lang w:val="sv-SE"/>
        </w:rPr>
        <w:t>1</w:t>
      </w:r>
      <w:r w:rsidRPr="00DA7F4E">
        <w:rPr>
          <w:lang w:val="sv-SE"/>
        </w:rPr>
        <w:t>), Harga (X</w:t>
      </w:r>
      <w:r w:rsidRPr="00DA7F4E">
        <w:rPr>
          <w:sz w:val="16"/>
          <w:lang w:val="sv-SE"/>
        </w:rPr>
        <w:t>2</w:t>
      </w:r>
      <w:r w:rsidRPr="00DA7F4E">
        <w:rPr>
          <w:lang w:val="sv-SE"/>
        </w:rPr>
        <w:t>), Promosi (X</w:t>
      </w:r>
      <w:r w:rsidRPr="00DA7F4E">
        <w:rPr>
          <w:sz w:val="16"/>
          <w:lang w:val="sv-SE"/>
        </w:rPr>
        <w:t>3</w:t>
      </w:r>
      <w:r w:rsidRPr="00DA7F4E">
        <w:rPr>
          <w:lang w:val="sv-SE"/>
        </w:rPr>
        <w:t xml:space="preserve">) </w:t>
      </w:r>
      <w:r w:rsidRPr="00DA7F4E">
        <w:rPr>
          <w:lang w:val="sv-SE"/>
        </w:rPr>
        <w:lastRenderedPageBreak/>
        <w:t>Distribusi (X</w:t>
      </w:r>
      <w:r w:rsidRPr="00DA7F4E">
        <w:rPr>
          <w:vertAlign w:val="subscript"/>
          <w:lang w:val="sv-SE"/>
        </w:rPr>
        <w:t>4</w:t>
      </w:r>
      <w:r w:rsidRPr="00DA7F4E">
        <w:rPr>
          <w:lang w:val="sv-SE"/>
        </w:rPr>
        <w:t>), mempunyai hubungan yang kuat dengan volume penjualan produk kerajinan alumunium (Y), Koefesien Determinasi (R</w:t>
      </w:r>
      <w:r w:rsidRPr="00DA7F4E">
        <w:rPr>
          <w:vertAlign w:val="superscript"/>
          <w:lang w:val="sv-SE"/>
        </w:rPr>
        <w:t>2</w:t>
      </w:r>
      <w:r w:rsidRPr="00DA7F4E">
        <w:rPr>
          <w:lang w:val="sv-SE"/>
        </w:rPr>
        <w:t>) sebesar 0.624 atau 62.4% ini bermakna bahwa Variabel Dependen dapat di jelaskan oleh variabel Independen sebesar 62.4%</w:t>
      </w:r>
    </w:p>
    <w:p w14:paraId="65F3B4EC" w14:textId="77777777" w:rsidR="003155F3" w:rsidRPr="00DA7F4E" w:rsidRDefault="003155F3" w:rsidP="00957BC0">
      <w:pPr>
        <w:tabs>
          <w:tab w:val="left" w:pos="540"/>
        </w:tabs>
        <w:jc w:val="both"/>
        <w:rPr>
          <w:lang w:val="sv-SE"/>
        </w:rPr>
      </w:pPr>
      <w:r w:rsidRPr="00DA7F4E">
        <w:rPr>
          <w:lang w:val="sv-SE"/>
        </w:rPr>
        <w:t xml:space="preserve">Hasil uji F menunjukkan bahwa F </w:t>
      </w:r>
      <w:r w:rsidRPr="00DA7F4E">
        <w:rPr>
          <w:vertAlign w:val="subscript"/>
          <w:lang w:val="sv-SE"/>
        </w:rPr>
        <w:t xml:space="preserve">hitung </w:t>
      </w:r>
      <w:r w:rsidRPr="00DA7F4E">
        <w:rPr>
          <w:lang w:val="sv-SE"/>
        </w:rPr>
        <w:t>=</w:t>
      </w:r>
      <w:r w:rsidRPr="00DA7F4E">
        <w:rPr>
          <w:vertAlign w:val="subscript"/>
          <w:lang w:val="sv-SE"/>
        </w:rPr>
        <w:t xml:space="preserve"> </w:t>
      </w:r>
      <w:r w:rsidRPr="00DA7F4E">
        <w:rPr>
          <w:lang w:val="sv-SE"/>
        </w:rPr>
        <w:t xml:space="preserve">2.078 &gt; F </w:t>
      </w:r>
      <w:r w:rsidRPr="00DA7F4E">
        <w:rPr>
          <w:vertAlign w:val="subscript"/>
          <w:lang w:val="sv-SE"/>
        </w:rPr>
        <w:t>tabel</w:t>
      </w:r>
      <w:r w:rsidRPr="00DA7F4E">
        <w:rPr>
          <w:lang w:val="sv-SE"/>
        </w:rPr>
        <w:t xml:space="preserve"> = 3.33 artinya seluruh variabel bebas (X</w:t>
      </w:r>
      <w:r w:rsidRPr="00DA7F4E">
        <w:rPr>
          <w:vertAlign w:val="subscript"/>
          <w:lang w:val="sv-SE"/>
        </w:rPr>
        <w:t>123</w:t>
      </w:r>
      <w:r w:rsidRPr="00DA7F4E">
        <w:rPr>
          <w:lang w:val="sv-SE"/>
        </w:rPr>
        <w:t xml:space="preserve">) berpengaruh terhadap variabel terikat (Y) yaitu volume pejualan produk kerajinan alumunium. </w:t>
      </w:r>
    </w:p>
    <w:p w14:paraId="5170A217" w14:textId="77777777" w:rsidR="003155F3" w:rsidRPr="00DA7F4E" w:rsidRDefault="003155F3" w:rsidP="00957BC0">
      <w:pPr>
        <w:tabs>
          <w:tab w:val="left" w:pos="540"/>
        </w:tabs>
        <w:jc w:val="both"/>
        <w:rPr>
          <w:lang w:val="sv-SE"/>
        </w:rPr>
      </w:pPr>
      <w:r w:rsidRPr="00DA7F4E">
        <w:rPr>
          <w:lang w:val="sv-SE"/>
        </w:rPr>
        <w:t>Hasil uji t (parsial) didapat variabel X</w:t>
      </w:r>
      <w:r w:rsidRPr="00DA7F4E">
        <w:rPr>
          <w:vertAlign w:val="subscript"/>
          <w:lang w:val="sv-SE"/>
        </w:rPr>
        <w:t>1</w:t>
      </w:r>
      <w:r w:rsidRPr="00DA7F4E">
        <w:rPr>
          <w:lang w:val="sv-SE"/>
        </w:rPr>
        <w:t xml:space="preserve"> (produk) didapat t</w:t>
      </w:r>
      <w:r w:rsidRPr="00DA7F4E">
        <w:rPr>
          <w:vertAlign w:val="subscript"/>
          <w:lang w:val="sv-SE"/>
        </w:rPr>
        <w:t>hitung</w:t>
      </w:r>
      <w:r w:rsidRPr="00DA7F4E">
        <w:rPr>
          <w:lang w:val="sv-SE"/>
        </w:rPr>
        <w:t xml:space="preserve"> sebesar 1.109 dimana </w:t>
      </w:r>
      <w:r w:rsidRPr="00DA7F4E">
        <w:rPr>
          <w:lang w:val="sv-SE"/>
        </w:rPr>
        <w:t>t</w:t>
      </w:r>
      <w:r w:rsidRPr="00DA7F4E">
        <w:rPr>
          <w:vertAlign w:val="subscript"/>
          <w:lang w:val="sv-SE"/>
        </w:rPr>
        <w:t>hitung</w:t>
      </w:r>
      <w:r w:rsidRPr="00DA7F4E">
        <w:rPr>
          <w:lang w:val="sv-SE"/>
        </w:rPr>
        <w:t xml:space="preserve"> &lt; t</w:t>
      </w:r>
      <w:r w:rsidRPr="00DA7F4E">
        <w:rPr>
          <w:vertAlign w:val="subscript"/>
          <w:lang w:val="sv-SE"/>
        </w:rPr>
        <w:t xml:space="preserve">tabel </w:t>
      </w:r>
      <w:r w:rsidRPr="00DA7F4E">
        <w:rPr>
          <w:lang w:val="sv-SE"/>
        </w:rPr>
        <w:t>sebesar 1.833 berarti H</w:t>
      </w:r>
      <w:r w:rsidRPr="00DA7F4E">
        <w:rPr>
          <w:vertAlign w:val="subscript"/>
          <w:lang w:val="sv-SE"/>
        </w:rPr>
        <w:t xml:space="preserve">o </w:t>
      </w:r>
      <w:r w:rsidRPr="00DA7F4E">
        <w:rPr>
          <w:lang w:val="sv-SE"/>
        </w:rPr>
        <w:t>ditolak dan H</w:t>
      </w:r>
      <w:r w:rsidRPr="00DA7F4E">
        <w:rPr>
          <w:vertAlign w:val="subscript"/>
          <w:lang w:val="sv-SE"/>
        </w:rPr>
        <w:t xml:space="preserve">i </w:t>
      </w:r>
      <w:r w:rsidRPr="00DA7F4E">
        <w:rPr>
          <w:lang w:val="sv-SE"/>
        </w:rPr>
        <w:t>diterima. Untuk variabel X</w:t>
      </w:r>
      <w:r w:rsidRPr="00DA7F4E">
        <w:rPr>
          <w:vertAlign w:val="subscript"/>
          <w:lang w:val="sv-SE"/>
        </w:rPr>
        <w:t>2</w:t>
      </w:r>
      <w:r w:rsidRPr="00DA7F4E">
        <w:rPr>
          <w:lang w:val="sv-SE"/>
        </w:rPr>
        <w:t xml:space="preserve"> (harga) dengan t</w:t>
      </w:r>
      <w:r w:rsidRPr="00DA7F4E">
        <w:rPr>
          <w:vertAlign w:val="subscript"/>
          <w:lang w:val="sv-SE"/>
        </w:rPr>
        <w:t xml:space="preserve">hitung </w:t>
      </w:r>
      <w:r w:rsidRPr="00DA7F4E">
        <w:rPr>
          <w:lang w:val="sv-SE"/>
        </w:rPr>
        <w:t>sebesar 1.620, dimana t</w:t>
      </w:r>
      <w:r w:rsidRPr="00DA7F4E">
        <w:rPr>
          <w:vertAlign w:val="subscript"/>
          <w:lang w:val="sv-SE"/>
        </w:rPr>
        <w:t xml:space="preserve">hitung </w:t>
      </w:r>
      <w:r w:rsidRPr="00DA7F4E">
        <w:rPr>
          <w:lang w:val="sv-SE"/>
        </w:rPr>
        <w:t>&lt; t</w:t>
      </w:r>
      <w:r w:rsidRPr="00DA7F4E">
        <w:rPr>
          <w:vertAlign w:val="subscript"/>
          <w:lang w:val="sv-SE"/>
        </w:rPr>
        <w:t>tabel</w:t>
      </w:r>
      <w:r w:rsidRPr="00DA7F4E">
        <w:rPr>
          <w:lang w:val="sv-SE"/>
        </w:rPr>
        <w:t xml:space="preserve"> atau 1.620 &lt; 1.833 artinya menolak H</w:t>
      </w:r>
      <w:r w:rsidRPr="00DA7F4E">
        <w:rPr>
          <w:vertAlign w:val="subscript"/>
          <w:lang w:val="sv-SE"/>
        </w:rPr>
        <w:t>o</w:t>
      </w:r>
      <w:r w:rsidRPr="00DA7F4E">
        <w:rPr>
          <w:lang w:val="sv-SE"/>
        </w:rPr>
        <w:t xml:space="preserve"> dan menerima H</w:t>
      </w:r>
      <w:r w:rsidRPr="00DA7F4E">
        <w:rPr>
          <w:vertAlign w:val="subscript"/>
          <w:lang w:val="sv-SE"/>
        </w:rPr>
        <w:t>i</w:t>
      </w:r>
      <w:r w:rsidRPr="00DA7F4E">
        <w:rPr>
          <w:lang w:val="sv-SE"/>
        </w:rPr>
        <w:t>. Variabel X</w:t>
      </w:r>
      <w:r w:rsidRPr="00DA7F4E">
        <w:rPr>
          <w:vertAlign w:val="subscript"/>
          <w:lang w:val="sv-SE"/>
        </w:rPr>
        <w:t xml:space="preserve">3 </w:t>
      </w:r>
      <w:r w:rsidRPr="00DA7F4E">
        <w:rPr>
          <w:lang w:val="sv-SE"/>
        </w:rPr>
        <w:t>(distribusi), didapat t</w:t>
      </w:r>
      <w:r w:rsidRPr="00DA7F4E">
        <w:rPr>
          <w:vertAlign w:val="subscript"/>
          <w:lang w:val="sv-SE"/>
        </w:rPr>
        <w:t xml:space="preserve">hitung </w:t>
      </w:r>
      <w:r w:rsidRPr="00DA7F4E">
        <w:rPr>
          <w:lang w:val="sv-SE"/>
        </w:rPr>
        <w:t>sebesar 2.824 artinya t</w:t>
      </w:r>
      <w:r w:rsidRPr="00DA7F4E">
        <w:rPr>
          <w:vertAlign w:val="subscript"/>
          <w:lang w:val="sv-SE"/>
        </w:rPr>
        <w:t xml:space="preserve">hitung </w:t>
      </w:r>
      <w:r w:rsidRPr="00DA7F4E">
        <w:rPr>
          <w:lang w:val="sv-SE"/>
        </w:rPr>
        <w:t>&gt; t</w:t>
      </w:r>
      <w:r w:rsidRPr="00DA7F4E">
        <w:rPr>
          <w:vertAlign w:val="subscript"/>
          <w:lang w:val="sv-SE"/>
        </w:rPr>
        <w:t xml:space="preserve">tabel </w:t>
      </w:r>
      <w:r w:rsidRPr="00DA7F4E">
        <w:rPr>
          <w:lang w:val="sv-SE"/>
        </w:rPr>
        <w:t>atau 2.824 &gt;1.833 artinya menerima H</w:t>
      </w:r>
      <w:r w:rsidRPr="00DA7F4E">
        <w:rPr>
          <w:lang w:val="sv-SE"/>
        </w:rPr>
        <w:softHyphen/>
      </w:r>
      <w:r w:rsidRPr="00DA7F4E">
        <w:rPr>
          <w:vertAlign w:val="subscript"/>
          <w:lang w:val="sv-SE"/>
        </w:rPr>
        <w:t>o</w:t>
      </w:r>
      <w:r w:rsidRPr="00DA7F4E">
        <w:rPr>
          <w:lang w:val="sv-SE"/>
        </w:rPr>
        <w:t xml:space="preserve"> dan menolak H</w:t>
      </w:r>
      <w:r w:rsidRPr="00DA7F4E">
        <w:rPr>
          <w:vertAlign w:val="subscript"/>
          <w:lang w:val="sv-SE"/>
        </w:rPr>
        <w:t>i</w:t>
      </w:r>
      <w:r w:rsidRPr="00DA7F4E">
        <w:rPr>
          <w:lang w:val="sv-SE"/>
        </w:rPr>
        <w:t>. Untuk variabel terakhir X</w:t>
      </w:r>
      <w:r w:rsidRPr="00DA7F4E">
        <w:rPr>
          <w:vertAlign w:val="subscript"/>
          <w:lang w:val="sv-SE"/>
        </w:rPr>
        <w:t>4</w:t>
      </w:r>
      <w:r w:rsidRPr="00DA7F4E">
        <w:rPr>
          <w:lang w:val="sv-SE"/>
        </w:rPr>
        <w:t xml:space="preserve"> (promosi), didapat t</w:t>
      </w:r>
      <w:r w:rsidRPr="00DA7F4E">
        <w:rPr>
          <w:vertAlign w:val="subscript"/>
          <w:lang w:val="sv-SE"/>
        </w:rPr>
        <w:t>hitung</w:t>
      </w:r>
      <w:r w:rsidRPr="00DA7F4E">
        <w:rPr>
          <w:lang w:val="sv-SE"/>
        </w:rPr>
        <w:t xml:space="preserve"> sebesar 0.061, artinya t</w:t>
      </w:r>
      <w:r w:rsidRPr="00DA7F4E">
        <w:rPr>
          <w:vertAlign w:val="subscript"/>
          <w:lang w:val="sv-SE"/>
        </w:rPr>
        <w:t>hitung</w:t>
      </w:r>
      <w:r w:rsidRPr="00DA7F4E">
        <w:rPr>
          <w:lang w:val="sv-SE"/>
        </w:rPr>
        <w:t xml:space="preserve">  &lt; t</w:t>
      </w:r>
      <w:r w:rsidRPr="00DA7F4E">
        <w:rPr>
          <w:vertAlign w:val="subscript"/>
          <w:lang w:val="sv-SE"/>
        </w:rPr>
        <w:t>tabel</w:t>
      </w:r>
      <w:r w:rsidRPr="00DA7F4E">
        <w:rPr>
          <w:lang w:val="sv-SE"/>
        </w:rPr>
        <w:t xml:space="preserve"> atau 0.061 &lt; 1.833 menolak H</w:t>
      </w:r>
      <w:r w:rsidRPr="00DA7F4E">
        <w:rPr>
          <w:vertAlign w:val="subscript"/>
          <w:lang w:val="sv-SE"/>
        </w:rPr>
        <w:t>o</w:t>
      </w:r>
      <w:r w:rsidRPr="00DA7F4E">
        <w:rPr>
          <w:lang w:val="sv-SE"/>
        </w:rPr>
        <w:t xml:space="preserve"> dan menerima H</w:t>
      </w:r>
      <w:r w:rsidRPr="00DA7F4E">
        <w:rPr>
          <w:vertAlign w:val="subscript"/>
          <w:lang w:val="sv-SE"/>
        </w:rPr>
        <w:t>i</w:t>
      </w:r>
      <w:r w:rsidRPr="00DA7F4E">
        <w:rPr>
          <w:lang w:val="sv-SE"/>
        </w:rPr>
        <w:t>.</w:t>
      </w:r>
    </w:p>
    <w:p w14:paraId="69073CD2" w14:textId="77777777" w:rsidR="003155F3" w:rsidRPr="00DA7F4E" w:rsidRDefault="003155F3" w:rsidP="00F977C8">
      <w:pPr>
        <w:ind w:left="540"/>
        <w:jc w:val="both"/>
        <w:rPr>
          <w:lang w:val="sv-SE"/>
        </w:rPr>
      </w:pPr>
    </w:p>
    <w:p w14:paraId="55B536C7" w14:textId="77777777" w:rsidR="00292C59" w:rsidRDefault="00292C59" w:rsidP="00F977C8">
      <w:pPr>
        <w:jc w:val="both"/>
        <w:outlineLvl w:val="0"/>
        <w:rPr>
          <w:b/>
          <w:lang w:val="sv-SE"/>
        </w:rPr>
        <w:sectPr w:rsidR="00292C59" w:rsidSect="00F569E8">
          <w:type w:val="continuous"/>
          <w:pgSz w:w="11907" w:h="16839" w:code="9"/>
          <w:pgMar w:top="1728" w:right="1134" w:bottom="1728" w:left="2160" w:header="720" w:footer="720" w:gutter="0"/>
          <w:cols w:num="2" w:space="175"/>
          <w:docGrid w:linePitch="360"/>
        </w:sectPr>
      </w:pPr>
    </w:p>
    <w:p w14:paraId="24035F1D" w14:textId="77777777" w:rsidR="00292C59" w:rsidRDefault="00292C59" w:rsidP="00F977C8">
      <w:pPr>
        <w:jc w:val="both"/>
        <w:outlineLvl w:val="0"/>
        <w:rPr>
          <w:b/>
          <w:lang w:val="sv-SE"/>
        </w:rPr>
      </w:pPr>
    </w:p>
    <w:p w14:paraId="3064A7D0" w14:textId="77777777" w:rsidR="003155F3" w:rsidRPr="00DA7F4E" w:rsidRDefault="00794A3E" w:rsidP="00F977C8">
      <w:pPr>
        <w:jc w:val="both"/>
        <w:outlineLvl w:val="0"/>
        <w:rPr>
          <w:b/>
          <w:lang w:val="sv-SE"/>
        </w:rPr>
      </w:pPr>
      <w:r>
        <w:rPr>
          <w:b/>
          <w:lang w:val="sv-SE"/>
        </w:rPr>
        <w:t xml:space="preserve">Saran </w:t>
      </w:r>
      <w:r w:rsidR="003155F3" w:rsidRPr="00DA7F4E">
        <w:rPr>
          <w:b/>
          <w:lang w:val="sv-SE"/>
        </w:rPr>
        <w:t xml:space="preserve">  </w:t>
      </w:r>
    </w:p>
    <w:p w14:paraId="2086ACF5" w14:textId="77777777" w:rsidR="003155F3" w:rsidRDefault="003155F3" w:rsidP="00794A3E">
      <w:pPr>
        <w:jc w:val="both"/>
        <w:rPr>
          <w:lang w:val="sv-SE"/>
        </w:rPr>
      </w:pPr>
      <w:r w:rsidRPr="00DA7F4E">
        <w:rPr>
          <w:b/>
          <w:lang w:val="sv-SE"/>
        </w:rPr>
        <w:t xml:space="preserve">      </w:t>
      </w:r>
      <w:r w:rsidRPr="00DA7F4E">
        <w:rPr>
          <w:lang w:val="sv-SE"/>
        </w:rPr>
        <w:t>Saran – saran yang penulis berikan antara lain :</w:t>
      </w:r>
    </w:p>
    <w:p w14:paraId="69A5F709" w14:textId="77777777" w:rsidR="003155F3" w:rsidRPr="00DA7F4E" w:rsidRDefault="003155F3" w:rsidP="00F569E8">
      <w:pPr>
        <w:jc w:val="both"/>
        <w:rPr>
          <w:lang w:val="sv-SE"/>
        </w:rPr>
      </w:pPr>
      <w:r w:rsidRPr="00DA7F4E">
        <w:rPr>
          <w:lang w:val="sv-SE"/>
        </w:rPr>
        <w:t>Diharapkan kepada pemilik dan pengelola usah kecil dan menengah agar selalu meningkatkan kualitas produk, harga, promosi, dan distribusi dalam meningkatkan volume penjualan.</w:t>
      </w:r>
    </w:p>
    <w:p w14:paraId="1F0311C7" w14:textId="77777777" w:rsidR="003155F3" w:rsidRPr="00DA7F4E" w:rsidRDefault="003155F3" w:rsidP="00F569E8">
      <w:pPr>
        <w:jc w:val="both"/>
        <w:rPr>
          <w:lang w:val="sv-SE"/>
        </w:rPr>
      </w:pPr>
      <w:r w:rsidRPr="00DA7F4E">
        <w:rPr>
          <w:lang w:val="sv-SE"/>
        </w:rPr>
        <w:t xml:space="preserve">Diharapkan kepada pemilik dan penggelola usah kecil dan menengah agar </w:t>
      </w:r>
      <w:r w:rsidRPr="00DA7F4E">
        <w:rPr>
          <w:lang w:val="sv-SE"/>
        </w:rPr>
        <w:t>meningkatkan volume penjualan agar usaha ini bisa memperluas jaringan usahanya.</w:t>
      </w:r>
    </w:p>
    <w:p w14:paraId="53CDBC49" w14:textId="77777777" w:rsidR="003155F3" w:rsidRPr="00DA7F4E" w:rsidRDefault="003155F3" w:rsidP="00F569E8">
      <w:pPr>
        <w:jc w:val="both"/>
        <w:rPr>
          <w:lang w:val="sv-SE"/>
        </w:rPr>
      </w:pPr>
      <w:r w:rsidRPr="00DA7F4E">
        <w:rPr>
          <w:lang w:val="sv-SE"/>
        </w:rPr>
        <w:t>Penelitian ini dapat di jadikan masukkan atau input yang berguna dan dapat di jadikan bahan pertimbangan dalam memutuskan kebijakkan perusahaan, lembaga, organisasi khususnya di bidang pemasaran.</w:t>
      </w:r>
    </w:p>
    <w:p w14:paraId="16BD10D1" w14:textId="77777777" w:rsidR="00292C59" w:rsidRDefault="003155F3" w:rsidP="00F569E8">
      <w:pPr>
        <w:jc w:val="both"/>
        <w:rPr>
          <w:lang w:val="sv-SE"/>
        </w:rPr>
        <w:sectPr w:rsidR="00292C59" w:rsidSect="00F569E8">
          <w:type w:val="continuous"/>
          <w:pgSz w:w="11907" w:h="16839" w:code="9"/>
          <w:pgMar w:top="1728" w:right="1134" w:bottom="1728" w:left="2160" w:header="720" w:footer="720" w:gutter="0"/>
          <w:cols w:num="2" w:space="175"/>
          <w:docGrid w:linePitch="360"/>
        </w:sectPr>
      </w:pPr>
      <w:r w:rsidRPr="00DA7F4E">
        <w:rPr>
          <w:lang w:val="sv-SE"/>
        </w:rPr>
        <w:t xml:space="preserve">Hendaknya bagi peneliti selanjutnya agar meneliti atau menambah dua variabel lagi yang tidak diteliti oleh peneliti sebelumnya yaitu lokasi usaha, </w:t>
      </w:r>
      <w:r w:rsidR="003A6938" w:rsidRPr="00DA7F4E">
        <w:rPr>
          <w:lang w:val="sv-SE"/>
        </w:rPr>
        <w:t>kualitas produk, desain produk</w:t>
      </w:r>
    </w:p>
    <w:p w14:paraId="6E3AE2A9" w14:textId="77777777" w:rsidR="003155F3" w:rsidRPr="00DA7F4E" w:rsidRDefault="003A6938" w:rsidP="00F977C8">
      <w:pPr>
        <w:rPr>
          <w:lang w:val="es-ES"/>
        </w:rPr>
      </w:pPr>
      <w:r w:rsidRPr="00DA7F4E">
        <w:rPr>
          <w:lang w:val="sv-SE"/>
        </w:rPr>
        <w:t>.</w:t>
      </w:r>
    </w:p>
    <w:p w14:paraId="5BA1B40A" w14:textId="77777777" w:rsidR="003A6938" w:rsidRPr="00DA7F4E" w:rsidRDefault="003A6938" w:rsidP="002244C6">
      <w:pPr>
        <w:rPr>
          <w:b/>
          <w:lang w:val="en-US"/>
        </w:rPr>
      </w:pPr>
      <w:r w:rsidRPr="00DA7F4E">
        <w:rPr>
          <w:b/>
          <w:lang w:val="en-US"/>
        </w:rPr>
        <w:t>Daftar Pustaka</w:t>
      </w:r>
    </w:p>
    <w:p w14:paraId="6584D4C6" w14:textId="77777777" w:rsidR="003A6938" w:rsidRPr="00DA7F4E" w:rsidRDefault="003A6938" w:rsidP="00F977C8">
      <w:pPr>
        <w:rPr>
          <w:b/>
          <w:lang w:val="en-US"/>
        </w:rPr>
      </w:pPr>
    </w:p>
    <w:p w14:paraId="33E39469" w14:textId="77777777" w:rsidR="00292C59" w:rsidRDefault="00292C59" w:rsidP="00AD1826">
      <w:pPr>
        <w:ind w:left="720" w:hanging="720"/>
        <w:jc w:val="both"/>
        <w:sectPr w:rsidR="00292C59" w:rsidSect="00056509">
          <w:type w:val="continuous"/>
          <w:pgSz w:w="11907" w:h="16839" w:code="9"/>
          <w:pgMar w:top="1728" w:right="2160" w:bottom="1728" w:left="2160" w:header="720" w:footer="720" w:gutter="0"/>
          <w:cols w:space="720"/>
          <w:docGrid w:linePitch="360"/>
        </w:sectPr>
      </w:pPr>
    </w:p>
    <w:p w14:paraId="5E3BE606" w14:textId="3E128B38" w:rsidR="003A6938" w:rsidRDefault="00AD1826" w:rsidP="00AD1826">
      <w:pPr>
        <w:ind w:left="720" w:hanging="720"/>
        <w:jc w:val="both"/>
      </w:pPr>
      <w:r w:rsidRPr="00DA7F4E">
        <w:t>Apriliani, M. F., &amp; Widiyanto. (2018). Pengaruh Karakteristik Wirausaha, Modal Usaha dan Tenaga Kerja terhadap Keberhasilan UMKM Batik. 7(2), 761–776.</w:t>
      </w:r>
    </w:p>
    <w:sdt>
      <w:sdtPr>
        <w:tag w:val="MENDELEY_BIBLIOGRAPHY"/>
        <w:id w:val="585880373"/>
        <w:placeholder>
          <w:docPart w:val="DefaultPlaceholder_-1854013440"/>
        </w:placeholder>
      </w:sdtPr>
      <w:sdtContent>
        <w:p w14:paraId="48BF5854" w14:textId="77777777" w:rsidR="00F569E8" w:rsidRDefault="00F569E8">
          <w:pPr>
            <w:autoSpaceDE w:val="0"/>
            <w:autoSpaceDN w:val="0"/>
            <w:ind w:hanging="480"/>
            <w:divId w:val="1974824314"/>
          </w:pPr>
          <w:r>
            <w:t xml:space="preserve">Andriyani, D., Nailufar, F., Yurina, Y., Ratna, R., &amp; Rahmah, M. (2021). Analyzing the Sustainability of Micro, Small and Medium Enterprises during Covid-19 Pandemic in Bireuen Regency, Indonesia. </w:t>
          </w:r>
          <w:r>
            <w:rPr>
              <w:i/>
              <w:iCs/>
            </w:rPr>
            <w:t>International Journal of Business, Economics, and Social Development</w:t>
          </w:r>
          <w:r>
            <w:t xml:space="preserve">, </w:t>
          </w:r>
          <w:r>
            <w:rPr>
              <w:i/>
              <w:iCs/>
            </w:rPr>
            <w:t>2</w:t>
          </w:r>
          <w:r>
            <w:t>(3), 119–126. https://doi.org/10.46336/ijbesd.v2i3.159</w:t>
          </w:r>
        </w:p>
        <w:p w14:paraId="6873C99E" w14:textId="6FAC67FA" w:rsidR="00F569E8" w:rsidRPr="00DA7F4E" w:rsidRDefault="00F569E8" w:rsidP="00AD1826">
          <w:pPr>
            <w:ind w:left="720" w:hanging="720"/>
            <w:jc w:val="both"/>
          </w:pPr>
          <w:r>
            <w:t> </w:t>
          </w:r>
        </w:p>
      </w:sdtContent>
    </w:sdt>
    <w:p w14:paraId="3AF4513E" w14:textId="77777777" w:rsidR="003A6938" w:rsidRPr="00DA7F4E" w:rsidRDefault="00522DD2" w:rsidP="00AD1826">
      <w:pPr>
        <w:ind w:left="720" w:hanging="720"/>
        <w:jc w:val="both"/>
      </w:pPr>
      <w:r w:rsidRPr="00DA7F4E">
        <w:t>Anoraga dan Sudantoko, 2002. Koperasi, Kewirausahaan, dan Usaha Kecil. Jakarta: Rineka Cipta</w:t>
      </w:r>
    </w:p>
    <w:p w14:paraId="49DD81ED" w14:textId="77777777" w:rsidR="004E196C" w:rsidRPr="00DA7F4E" w:rsidRDefault="004E196C" w:rsidP="00AD1826">
      <w:pPr>
        <w:ind w:left="720" w:hanging="720"/>
        <w:jc w:val="both"/>
      </w:pPr>
      <w:r w:rsidRPr="00DA7F4E">
        <w:t>Basu, swastha. 2001. Manajemen Penjualan, cetakan kelima. BFSE : Yogyakarta.</w:t>
      </w:r>
    </w:p>
    <w:p w14:paraId="51CE4919" w14:textId="77777777" w:rsidR="00F95E20" w:rsidRPr="00DA7F4E" w:rsidRDefault="00F95E20" w:rsidP="00AD1826">
      <w:pPr>
        <w:ind w:left="720" w:hanging="720"/>
        <w:jc w:val="both"/>
      </w:pPr>
      <w:r w:rsidRPr="00DA7F4E">
        <w:t>Boediono dan Koster, 2004, Teori dan Aplikasi Statiska dan Probalitas.</w:t>
      </w:r>
    </w:p>
    <w:p w14:paraId="3DD73D99" w14:textId="3C5F9403" w:rsidR="002A15A0" w:rsidRDefault="00522DD2" w:rsidP="00AD1826">
      <w:pPr>
        <w:ind w:left="720" w:hanging="720"/>
        <w:jc w:val="both"/>
      </w:pPr>
      <w:r w:rsidRPr="00DA7F4E">
        <w:t>David. 2004. Manajemen Strategi Konsep. Jakarta: Salamba Empat.</w:t>
      </w:r>
    </w:p>
    <w:sectPr w:rsidR="002A15A0" w:rsidSect="00957BC0">
      <w:type w:val="continuous"/>
      <w:pgSz w:w="11907" w:h="16839" w:code="9"/>
      <w:pgMar w:top="1728" w:right="1134" w:bottom="1728" w:left="21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5AB9" w14:textId="77777777" w:rsidR="00C102F6" w:rsidRDefault="00C102F6" w:rsidP="003155F3">
      <w:r>
        <w:separator/>
      </w:r>
    </w:p>
  </w:endnote>
  <w:endnote w:type="continuationSeparator" w:id="0">
    <w:p w14:paraId="2184FB98" w14:textId="77777777" w:rsidR="00C102F6" w:rsidRDefault="00C102F6" w:rsidP="0031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1E34" w14:textId="77777777" w:rsidR="00C102F6" w:rsidRDefault="00C102F6" w:rsidP="003155F3">
      <w:r>
        <w:separator/>
      </w:r>
    </w:p>
  </w:footnote>
  <w:footnote w:type="continuationSeparator" w:id="0">
    <w:p w14:paraId="115EC1D0" w14:textId="77777777" w:rsidR="00C102F6" w:rsidRDefault="00C102F6" w:rsidP="0031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474605"/>
      <w:docPartObj>
        <w:docPartGallery w:val="Page Numbers (Top of Page)"/>
        <w:docPartUnique/>
      </w:docPartObj>
    </w:sdtPr>
    <w:sdtEndPr>
      <w:rPr>
        <w:noProof/>
      </w:rPr>
    </w:sdtEndPr>
    <w:sdtContent>
      <w:p w14:paraId="29FC8925" w14:textId="4AEBE0EE" w:rsidR="0013330D" w:rsidRDefault="001333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0FFE7" w14:textId="77777777" w:rsidR="0013330D" w:rsidRPr="00553F6D" w:rsidRDefault="0013330D" w:rsidP="0013330D">
    <w:pPr>
      <w:shd w:val="clear" w:color="auto" w:fill="FFFFFF" w:themeFill="background1"/>
      <w:ind w:right="120"/>
      <w:jc w:val="center"/>
      <w:rPr>
        <w:i/>
        <w:iCs/>
        <w:sz w:val="20"/>
        <w:szCs w:val="20"/>
      </w:rPr>
    </w:pPr>
    <w:r w:rsidRPr="00553F6D">
      <w:rPr>
        <w:i/>
        <w:iCs/>
        <w:sz w:val="20"/>
        <w:szCs w:val="20"/>
      </w:rPr>
      <w:t>Jurnal Ekonom</w:t>
    </w:r>
    <w:proofErr w:type="spellStart"/>
    <w:r w:rsidRPr="00553F6D">
      <w:rPr>
        <w:i/>
        <w:iCs/>
        <w:sz w:val="20"/>
        <w:szCs w:val="20"/>
        <w:lang w:val="en-US"/>
      </w:rPr>
      <w:t>ika</w:t>
    </w:r>
    <w:proofErr w:type="spellEnd"/>
    <w:r w:rsidRPr="00553F6D">
      <w:rPr>
        <w:i/>
        <w:iCs/>
        <w:sz w:val="20"/>
        <w:szCs w:val="20"/>
        <w:lang w:val="en-US"/>
      </w:rPr>
      <w:t xml:space="preserve"> Indonesia</w:t>
    </w:r>
    <w:r w:rsidRPr="00553F6D">
      <w:rPr>
        <w:i/>
        <w:iCs/>
        <w:sz w:val="20"/>
        <w:szCs w:val="20"/>
      </w:rPr>
      <w:t xml:space="preserve"> Unimal Volume </w:t>
    </w:r>
    <w:r w:rsidRPr="00553F6D">
      <w:rPr>
        <w:i/>
        <w:iCs/>
        <w:sz w:val="20"/>
        <w:szCs w:val="20"/>
        <w:lang w:val="en-US"/>
      </w:rPr>
      <w:t xml:space="preserve">10 </w:t>
    </w:r>
    <w:r w:rsidRPr="00553F6D">
      <w:rPr>
        <w:i/>
        <w:iCs/>
        <w:sz w:val="20"/>
        <w:szCs w:val="20"/>
      </w:rPr>
      <w:t>Nomor</w:t>
    </w:r>
    <w:r w:rsidRPr="00553F6D">
      <w:rPr>
        <w:i/>
        <w:iCs/>
        <w:sz w:val="20"/>
        <w:szCs w:val="20"/>
        <w:lang w:val="en-US"/>
      </w:rPr>
      <w:t xml:space="preserve"> 2 </w:t>
    </w:r>
    <w:proofErr w:type="spellStart"/>
    <w:r w:rsidRPr="00553F6D">
      <w:rPr>
        <w:i/>
        <w:iCs/>
        <w:sz w:val="20"/>
        <w:szCs w:val="20"/>
        <w:lang w:val="en-US"/>
      </w:rPr>
      <w:t>Desember</w:t>
    </w:r>
    <w:proofErr w:type="spellEnd"/>
    <w:r w:rsidRPr="00553F6D">
      <w:rPr>
        <w:i/>
        <w:iCs/>
        <w:sz w:val="20"/>
        <w:szCs w:val="20"/>
        <w:lang w:val="en-US"/>
      </w:rPr>
      <w:t xml:space="preserve"> 2021</w:t>
    </w:r>
  </w:p>
  <w:p w14:paraId="39361C7B" w14:textId="77777777" w:rsidR="0013330D" w:rsidRPr="00553F6D" w:rsidRDefault="0013330D" w:rsidP="0013330D">
    <w:pPr>
      <w:shd w:val="clear" w:color="auto" w:fill="FFFFFF" w:themeFill="background1"/>
      <w:ind w:right="120"/>
      <w:jc w:val="center"/>
      <w:rPr>
        <w:b/>
        <w:i/>
        <w:sz w:val="20"/>
      </w:rPr>
    </w:pPr>
    <w:r w:rsidRPr="00553F6D">
      <w:rPr>
        <w:b/>
        <w:i/>
        <w:sz w:val="20"/>
      </w:rPr>
      <w:t>P-ISSN</w:t>
    </w:r>
    <w:r w:rsidRPr="00553F6D">
      <w:rPr>
        <w:b/>
        <w:i/>
        <w:spacing w:val="-1"/>
        <w:sz w:val="20"/>
      </w:rPr>
      <w:t xml:space="preserve"> </w:t>
    </w:r>
    <w:r w:rsidRPr="00553F6D">
      <w:rPr>
        <w:b/>
        <w:i/>
        <w:sz w:val="20"/>
      </w:rPr>
      <w:t>: 2338-4123</w:t>
    </w:r>
    <w:r w:rsidRPr="00553F6D">
      <w:rPr>
        <w:b/>
        <w:i/>
        <w:spacing w:val="-2"/>
        <w:sz w:val="20"/>
      </w:rPr>
      <w:t xml:space="preserve"> </w:t>
    </w:r>
    <w:r w:rsidRPr="00553F6D">
      <w:rPr>
        <w:b/>
        <w:i/>
        <w:sz w:val="20"/>
      </w:rPr>
      <w:t>E-ISSN</w:t>
    </w:r>
    <w:r w:rsidRPr="00553F6D">
      <w:rPr>
        <w:b/>
        <w:i/>
        <w:spacing w:val="2"/>
        <w:sz w:val="20"/>
      </w:rPr>
      <w:t xml:space="preserve"> </w:t>
    </w:r>
    <w:r w:rsidRPr="00553F6D">
      <w:rPr>
        <w:b/>
        <w:i/>
        <w:sz w:val="20"/>
      </w:rPr>
      <w:t>: 2614-7270</w:t>
    </w:r>
  </w:p>
  <w:p w14:paraId="5127179B" w14:textId="6BEF732C" w:rsidR="00357725" w:rsidRDefault="0013330D" w:rsidP="0013330D">
    <w:pPr>
      <w:pStyle w:val="Header"/>
      <w:jc w:val="center"/>
    </w:pPr>
    <w:r w:rsidRPr="00553F6D">
      <w:rPr>
        <w:i/>
        <w:iCs/>
        <w:sz w:val="20"/>
        <w:szCs w:val="20"/>
      </w:rPr>
      <w:t xml:space="preserve">URL: </w:t>
    </w:r>
    <w:hyperlink r:id="rId1" w:history="1">
      <w:r w:rsidRPr="00553F6D">
        <w:rPr>
          <w:rStyle w:val="Hyperlink"/>
        </w:rPr>
        <w:t>https://ojs.unimal.ac.id/ekonomika/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0F6"/>
    <w:multiLevelType w:val="hybridMultilevel"/>
    <w:tmpl w:val="2F205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1CFA"/>
    <w:multiLevelType w:val="hybridMultilevel"/>
    <w:tmpl w:val="7E60BA70"/>
    <w:lvl w:ilvl="0" w:tplc="6E4262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3F7135A"/>
    <w:multiLevelType w:val="multilevel"/>
    <w:tmpl w:val="31B40E34"/>
    <w:lvl w:ilvl="0">
      <w:start w:val="1"/>
      <w:numFmt w:val="decimal"/>
      <w:lvlText w:val="%1."/>
      <w:lvlJc w:val="left"/>
      <w:pPr>
        <w:tabs>
          <w:tab w:val="num" w:pos="1440"/>
        </w:tabs>
        <w:ind w:left="1440" w:hanging="72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D524E2"/>
    <w:multiLevelType w:val="multilevel"/>
    <w:tmpl w:val="679C521A"/>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2C173E"/>
    <w:multiLevelType w:val="hybridMultilevel"/>
    <w:tmpl w:val="094057EA"/>
    <w:lvl w:ilvl="0" w:tplc="B7B66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5D2014"/>
    <w:multiLevelType w:val="hybridMultilevel"/>
    <w:tmpl w:val="B250498E"/>
    <w:lvl w:ilvl="0" w:tplc="0409000B">
      <w:start w:val="1"/>
      <w:numFmt w:val="bullet"/>
      <w:lvlText w:val=""/>
      <w:lvlJc w:val="left"/>
      <w:pPr>
        <w:tabs>
          <w:tab w:val="num" w:pos="1440"/>
        </w:tabs>
        <w:ind w:left="1440" w:hanging="360"/>
      </w:pPr>
      <w:rPr>
        <w:rFonts w:ascii="Wingdings" w:hAnsi="Wingdings" w:hint="default"/>
      </w:rPr>
    </w:lvl>
    <w:lvl w:ilvl="1" w:tplc="8F44BB0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FF4FAB"/>
    <w:multiLevelType w:val="hybridMultilevel"/>
    <w:tmpl w:val="4920A5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331BC4"/>
    <w:multiLevelType w:val="hybridMultilevel"/>
    <w:tmpl w:val="DC9CF42E"/>
    <w:lvl w:ilvl="0" w:tplc="2CCC1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DB1C5D"/>
    <w:multiLevelType w:val="hybridMultilevel"/>
    <w:tmpl w:val="84CE6D00"/>
    <w:lvl w:ilvl="0" w:tplc="9D6E19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8883263"/>
    <w:multiLevelType w:val="multilevel"/>
    <w:tmpl w:val="443C3ED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9346FB"/>
    <w:multiLevelType w:val="hybridMultilevel"/>
    <w:tmpl w:val="6BF8A282"/>
    <w:lvl w:ilvl="0" w:tplc="04090019">
      <w:start w:val="1"/>
      <w:numFmt w:val="lowerLetter"/>
      <w:lvlText w:val="%1."/>
      <w:lvlJc w:val="left"/>
      <w:pPr>
        <w:tabs>
          <w:tab w:val="num" w:pos="720"/>
        </w:tabs>
        <w:ind w:left="720" w:hanging="360"/>
      </w:pPr>
      <w:rPr>
        <w:rFonts w:hint="default"/>
      </w:rPr>
    </w:lvl>
    <w:lvl w:ilvl="1" w:tplc="F31E4C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205FD"/>
    <w:multiLevelType w:val="hybridMultilevel"/>
    <w:tmpl w:val="A4E42CF4"/>
    <w:lvl w:ilvl="0" w:tplc="89B214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E43083F"/>
    <w:multiLevelType w:val="hybridMultilevel"/>
    <w:tmpl w:val="6C36C998"/>
    <w:lvl w:ilvl="0" w:tplc="80F48BE4">
      <w:start w:val="1"/>
      <w:numFmt w:val="decimal"/>
      <w:lvlText w:val="%1."/>
      <w:lvlJc w:val="left"/>
      <w:pPr>
        <w:tabs>
          <w:tab w:val="num" w:pos="1440"/>
        </w:tabs>
        <w:ind w:left="1440" w:hanging="720"/>
      </w:pPr>
      <w:rPr>
        <w:rFonts w:hint="default"/>
      </w:rPr>
    </w:lvl>
    <w:lvl w:ilvl="1" w:tplc="4B44F57C">
      <w:numFmt w:val="none"/>
      <w:lvlText w:val=""/>
      <w:lvlJc w:val="left"/>
      <w:pPr>
        <w:tabs>
          <w:tab w:val="num" w:pos="360"/>
        </w:tabs>
      </w:pPr>
    </w:lvl>
    <w:lvl w:ilvl="2" w:tplc="22208BDC">
      <w:numFmt w:val="none"/>
      <w:lvlText w:val=""/>
      <w:lvlJc w:val="left"/>
      <w:pPr>
        <w:tabs>
          <w:tab w:val="num" w:pos="360"/>
        </w:tabs>
      </w:pPr>
    </w:lvl>
    <w:lvl w:ilvl="3" w:tplc="1C680B12">
      <w:numFmt w:val="none"/>
      <w:lvlText w:val=""/>
      <w:lvlJc w:val="left"/>
      <w:pPr>
        <w:tabs>
          <w:tab w:val="num" w:pos="360"/>
        </w:tabs>
      </w:pPr>
    </w:lvl>
    <w:lvl w:ilvl="4" w:tplc="FDF43B16">
      <w:numFmt w:val="none"/>
      <w:lvlText w:val=""/>
      <w:lvlJc w:val="left"/>
      <w:pPr>
        <w:tabs>
          <w:tab w:val="num" w:pos="360"/>
        </w:tabs>
      </w:pPr>
    </w:lvl>
    <w:lvl w:ilvl="5" w:tplc="1098F7AA">
      <w:numFmt w:val="none"/>
      <w:lvlText w:val=""/>
      <w:lvlJc w:val="left"/>
      <w:pPr>
        <w:tabs>
          <w:tab w:val="num" w:pos="360"/>
        </w:tabs>
      </w:pPr>
    </w:lvl>
    <w:lvl w:ilvl="6" w:tplc="D9DEDD5C">
      <w:numFmt w:val="none"/>
      <w:lvlText w:val=""/>
      <w:lvlJc w:val="left"/>
      <w:pPr>
        <w:tabs>
          <w:tab w:val="num" w:pos="360"/>
        </w:tabs>
      </w:pPr>
    </w:lvl>
    <w:lvl w:ilvl="7" w:tplc="BC5EDAAE">
      <w:numFmt w:val="none"/>
      <w:lvlText w:val=""/>
      <w:lvlJc w:val="left"/>
      <w:pPr>
        <w:tabs>
          <w:tab w:val="num" w:pos="360"/>
        </w:tabs>
      </w:pPr>
    </w:lvl>
    <w:lvl w:ilvl="8" w:tplc="062E76E6">
      <w:numFmt w:val="none"/>
      <w:lvlText w:val=""/>
      <w:lvlJc w:val="left"/>
      <w:pPr>
        <w:tabs>
          <w:tab w:val="num" w:pos="360"/>
        </w:tabs>
      </w:pPr>
    </w:lvl>
  </w:abstractNum>
  <w:abstractNum w:abstractNumId="13" w15:restartNumberingAfterBreak="0">
    <w:nsid w:val="34DD3E37"/>
    <w:multiLevelType w:val="multilevel"/>
    <w:tmpl w:val="2F7AC9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71D5B"/>
    <w:multiLevelType w:val="hybridMultilevel"/>
    <w:tmpl w:val="9A8C7DCA"/>
    <w:lvl w:ilvl="0" w:tplc="1C94C8C6">
      <w:start w:val="1"/>
      <w:numFmt w:val="decimal"/>
      <w:lvlText w:val="%1"/>
      <w:lvlJc w:val="left"/>
      <w:pPr>
        <w:tabs>
          <w:tab w:val="num" w:pos="1440"/>
        </w:tabs>
        <w:ind w:left="1440" w:hanging="360"/>
      </w:pPr>
      <w:rPr>
        <w:rFonts w:hint="default"/>
      </w:rPr>
    </w:lvl>
    <w:lvl w:ilvl="1" w:tplc="044C4DF6">
      <w:start w:val="1"/>
      <w:numFmt w:val="none"/>
      <w:lvlText w:val="a."/>
      <w:lvlJc w:val="left"/>
      <w:pPr>
        <w:tabs>
          <w:tab w:val="num" w:pos="1440"/>
        </w:tabs>
        <w:ind w:left="1440" w:hanging="360"/>
      </w:pPr>
      <w:rPr>
        <w:rFonts w:hint="default"/>
      </w:rPr>
    </w:lvl>
    <w:lvl w:ilvl="2" w:tplc="39CA7436">
      <w:numFmt w:val="none"/>
      <w:lvlText w:val=""/>
      <w:lvlJc w:val="left"/>
      <w:pPr>
        <w:tabs>
          <w:tab w:val="num" w:pos="360"/>
        </w:tabs>
      </w:pPr>
    </w:lvl>
    <w:lvl w:ilvl="3" w:tplc="A5E83AD0">
      <w:numFmt w:val="none"/>
      <w:lvlText w:val=""/>
      <w:lvlJc w:val="left"/>
      <w:pPr>
        <w:tabs>
          <w:tab w:val="num" w:pos="360"/>
        </w:tabs>
      </w:pPr>
    </w:lvl>
    <w:lvl w:ilvl="4" w:tplc="C46294A4">
      <w:numFmt w:val="none"/>
      <w:lvlText w:val=""/>
      <w:lvlJc w:val="left"/>
      <w:pPr>
        <w:tabs>
          <w:tab w:val="num" w:pos="360"/>
        </w:tabs>
      </w:pPr>
    </w:lvl>
    <w:lvl w:ilvl="5" w:tplc="FFE0DFF8">
      <w:numFmt w:val="none"/>
      <w:lvlText w:val=""/>
      <w:lvlJc w:val="left"/>
      <w:pPr>
        <w:tabs>
          <w:tab w:val="num" w:pos="360"/>
        </w:tabs>
      </w:pPr>
    </w:lvl>
    <w:lvl w:ilvl="6" w:tplc="D40EB944">
      <w:numFmt w:val="none"/>
      <w:lvlText w:val=""/>
      <w:lvlJc w:val="left"/>
      <w:pPr>
        <w:tabs>
          <w:tab w:val="num" w:pos="360"/>
        </w:tabs>
      </w:pPr>
    </w:lvl>
    <w:lvl w:ilvl="7" w:tplc="15AA7880">
      <w:numFmt w:val="none"/>
      <w:lvlText w:val=""/>
      <w:lvlJc w:val="left"/>
      <w:pPr>
        <w:tabs>
          <w:tab w:val="num" w:pos="360"/>
        </w:tabs>
      </w:pPr>
    </w:lvl>
    <w:lvl w:ilvl="8" w:tplc="37C28364">
      <w:numFmt w:val="none"/>
      <w:lvlText w:val=""/>
      <w:lvlJc w:val="left"/>
      <w:pPr>
        <w:tabs>
          <w:tab w:val="num" w:pos="360"/>
        </w:tabs>
      </w:pPr>
    </w:lvl>
  </w:abstractNum>
  <w:abstractNum w:abstractNumId="15" w15:restartNumberingAfterBreak="0">
    <w:nsid w:val="3AB50368"/>
    <w:multiLevelType w:val="hybridMultilevel"/>
    <w:tmpl w:val="FD0C55A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F33FE0"/>
    <w:multiLevelType w:val="hybridMultilevel"/>
    <w:tmpl w:val="E1BC9C88"/>
    <w:lvl w:ilvl="0" w:tplc="60B20186">
      <w:start w:val="1"/>
      <w:numFmt w:val="decimal"/>
      <w:lvlText w:val="%1."/>
      <w:lvlJc w:val="left"/>
      <w:pPr>
        <w:tabs>
          <w:tab w:val="num" w:pos="1440"/>
        </w:tabs>
        <w:ind w:left="1440" w:hanging="720"/>
      </w:pPr>
      <w:rPr>
        <w:rFonts w:hint="default"/>
      </w:rPr>
    </w:lvl>
    <w:lvl w:ilvl="1" w:tplc="8F44BB0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133B51"/>
    <w:multiLevelType w:val="multilevel"/>
    <w:tmpl w:val="2B8ACAD8"/>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02F7147"/>
    <w:multiLevelType w:val="multilevel"/>
    <w:tmpl w:val="7A5ECD64"/>
    <w:lvl w:ilvl="0">
      <w:start w:val="4"/>
      <w:numFmt w:val="decimal"/>
      <w:lvlText w:val="%1"/>
      <w:lvlJc w:val="left"/>
      <w:pPr>
        <w:ind w:left="660" w:hanging="660"/>
      </w:pPr>
    </w:lvl>
    <w:lvl w:ilvl="1">
      <w:start w:val="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rPr>
        <w:i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6E60743"/>
    <w:multiLevelType w:val="hybridMultilevel"/>
    <w:tmpl w:val="F104EE74"/>
    <w:lvl w:ilvl="0" w:tplc="6ACEF280">
      <w:start w:val="1"/>
      <w:numFmt w:val="lowerLetter"/>
      <w:lvlText w:val="%1."/>
      <w:lvlJc w:val="left"/>
      <w:pPr>
        <w:tabs>
          <w:tab w:val="num" w:pos="1320"/>
        </w:tabs>
        <w:ind w:left="1320" w:hanging="78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281568"/>
    <w:multiLevelType w:val="hybridMultilevel"/>
    <w:tmpl w:val="797E77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C9195C"/>
    <w:multiLevelType w:val="multilevel"/>
    <w:tmpl w:val="093EDB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6E2CC8"/>
    <w:multiLevelType w:val="multilevel"/>
    <w:tmpl w:val="7A0466DC"/>
    <w:lvl w:ilvl="0">
      <w:start w:val="4"/>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2163829"/>
    <w:multiLevelType w:val="hybridMultilevel"/>
    <w:tmpl w:val="931876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DA5149"/>
    <w:multiLevelType w:val="multilevel"/>
    <w:tmpl w:val="43FEBD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F068FD"/>
    <w:multiLevelType w:val="multilevel"/>
    <w:tmpl w:val="21B6B5C6"/>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C3BA2"/>
    <w:multiLevelType w:val="hybridMultilevel"/>
    <w:tmpl w:val="29BEB33E"/>
    <w:lvl w:ilvl="0" w:tplc="095EA548">
      <w:start w:val="1"/>
      <w:numFmt w:val="decimal"/>
      <w:lvlText w:val="%1."/>
      <w:lvlJc w:val="left"/>
      <w:pPr>
        <w:tabs>
          <w:tab w:val="num" w:pos="1440"/>
        </w:tabs>
        <w:ind w:left="1440" w:hanging="720"/>
      </w:pPr>
      <w:rPr>
        <w:rFonts w:hint="default"/>
      </w:rPr>
    </w:lvl>
    <w:lvl w:ilvl="1" w:tplc="D3CCECA0">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117501"/>
    <w:multiLevelType w:val="hybridMultilevel"/>
    <w:tmpl w:val="DF8690EE"/>
    <w:lvl w:ilvl="0" w:tplc="49B27E0E">
      <w:start w:val="1"/>
      <w:numFmt w:val="decimal"/>
      <w:lvlText w:val="%1."/>
      <w:lvlJc w:val="left"/>
      <w:pPr>
        <w:tabs>
          <w:tab w:val="num" w:pos="1080"/>
        </w:tabs>
        <w:ind w:left="1080" w:hanging="360"/>
      </w:pPr>
      <w:rPr>
        <w:rFonts w:hint="default"/>
      </w:rPr>
    </w:lvl>
    <w:lvl w:ilvl="1" w:tplc="98520C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A516922"/>
    <w:multiLevelType w:val="hybridMultilevel"/>
    <w:tmpl w:val="B90A40A2"/>
    <w:lvl w:ilvl="0" w:tplc="4EB030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443D1B"/>
    <w:multiLevelType w:val="multilevel"/>
    <w:tmpl w:val="02E4239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65301"/>
    <w:multiLevelType w:val="hybridMultilevel"/>
    <w:tmpl w:val="3A4CE9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955FAC"/>
    <w:multiLevelType w:val="hybridMultilevel"/>
    <w:tmpl w:val="2012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26857"/>
    <w:multiLevelType w:val="hybridMultilevel"/>
    <w:tmpl w:val="FCEEEDFE"/>
    <w:lvl w:ilvl="0" w:tplc="5D32D8F0">
      <w:start w:val="2"/>
      <w:numFmt w:val="bullet"/>
      <w:lvlText w:val="-"/>
      <w:lvlJc w:val="left"/>
      <w:pPr>
        <w:ind w:left="36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43C6D9A"/>
    <w:multiLevelType w:val="hybridMultilevel"/>
    <w:tmpl w:val="9DAC62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C775D"/>
    <w:multiLevelType w:val="hybridMultilevel"/>
    <w:tmpl w:val="619277BA"/>
    <w:lvl w:ilvl="0" w:tplc="9F4803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D4E6C57"/>
    <w:multiLevelType w:val="hybridMultilevel"/>
    <w:tmpl w:val="8360A18C"/>
    <w:lvl w:ilvl="0" w:tplc="1496211C">
      <w:start w:val="1"/>
      <w:numFmt w:val="lowerLetter"/>
      <w:lvlText w:val="%1."/>
      <w:lvlJc w:val="left"/>
      <w:pPr>
        <w:tabs>
          <w:tab w:val="num" w:pos="735"/>
        </w:tabs>
        <w:ind w:left="735" w:hanging="375"/>
      </w:pPr>
      <w:rPr>
        <w:rFonts w:hint="default"/>
      </w:rPr>
    </w:lvl>
    <w:lvl w:ilvl="1" w:tplc="19F07C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2"/>
  </w:num>
  <w:num w:numId="3">
    <w:abstractNumId w:val="10"/>
  </w:num>
  <w:num w:numId="4">
    <w:abstractNumId w:val="35"/>
  </w:num>
  <w:num w:numId="5">
    <w:abstractNumId w:val="28"/>
  </w:num>
  <w:num w:numId="6">
    <w:abstractNumId w:val="14"/>
  </w:num>
  <w:num w:numId="7">
    <w:abstractNumId w:val="20"/>
  </w:num>
  <w:num w:numId="8">
    <w:abstractNumId w:val="9"/>
  </w:num>
  <w:num w:numId="9">
    <w:abstractNumId w:val="34"/>
  </w:num>
  <w:num w:numId="10">
    <w:abstractNumId w:val="27"/>
  </w:num>
  <w:num w:numId="11">
    <w:abstractNumId w:val="26"/>
  </w:num>
  <w:num w:numId="12">
    <w:abstractNumId w:val="8"/>
  </w:num>
  <w:num w:numId="13">
    <w:abstractNumId w:val="15"/>
  </w:num>
  <w:num w:numId="14">
    <w:abstractNumId w:val="11"/>
  </w:num>
  <w:num w:numId="15">
    <w:abstractNumId w:val="1"/>
  </w:num>
  <w:num w:numId="16">
    <w:abstractNumId w:val="29"/>
  </w:num>
  <w:num w:numId="17">
    <w:abstractNumId w:val="21"/>
  </w:num>
  <w:num w:numId="18">
    <w:abstractNumId w:val="16"/>
  </w:num>
  <w:num w:numId="19">
    <w:abstractNumId w:val="2"/>
  </w:num>
  <w:num w:numId="20">
    <w:abstractNumId w:val="5"/>
  </w:num>
  <w:num w:numId="21">
    <w:abstractNumId w:val="23"/>
  </w:num>
  <w:num w:numId="22">
    <w:abstractNumId w:val="19"/>
  </w:num>
  <w:num w:numId="23">
    <w:abstractNumId w:val="33"/>
  </w:num>
  <w:num w:numId="24">
    <w:abstractNumId w:val="13"/>
  </w:num>
  <w:num w:numId="25">
    <w:abstractNumId w:val="32"/>
  </w:num>
  <w:num w:numId="26">
    <w:abstractNumId w:val="3"/>
  </w:num>
  <w:num w:numId="2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0"/>
  </w:num>
  <w:num w:numId="34">
    <w:abstractNumId w:val="4"/>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F3"/>
    <w:rsid w:val="000102DE"/>
    <w:rsid w:val="00014BF5"/>
    <w:rsid w:val="00056509"/>
    <w:rsid w:val="00070C31"/>
    <w:rsid w:val="00081BFE"/>
    <w:rsid w:val="001115DD"/>
    <w:rsid w:val="00132D64"/>
    <w:rsid w:val="0013330D"/>
    <w:rsid w:val="0013598F"/>
    <w:rsid w:val="001633B2"/>
    <w:rsid w:val="001A34B4"/>
    <w:rsid w:val="001B444A"/>
    <w:rsid w:val="001D7F8D"/>
    <w:rsid w:val="001E661C"/>
    <w:rsid w:val="002244C6"/>
    <w:rsid w:val="00226B1D"/>
    <w:rsid w:val="00276564"/>
    <w:rsid w:val="00292C59"/>
    <w:rsid w:val="002A15A0"/>
    <w:rsid w:val="002C5316"/>
    <w:rsid w:val="002F2D96"/>
    <w:rsid w:val="002F5586"/>
    <w:rsid w:val="003155F3"/>
    <w:rsid w:val="00357725"/>
    <w:rsid w:val="003A6938"/>
    <w:rsid w:val="003B411E"/>
    <w:rsid w:val="00443EEF"/>
    <w:rsid w:val="00454ADD"/>
    <w:rsid w:val="0046290E"/>
    <w:rsid w:val="004B7B05"/>
    <w:rsid w:val="004D0DF4"/>
    <w:rsid w:val="004E196C"/>
    <w:rsid w:val="004E43C4"/>
    <w:rsid w:val="00522A8F"/>
    <w:rsid w:val="00522DD2"/>
    <w:rsid w:val="005A65EA"/>
    <w:rsid w:val="005C2BFC"/>
    <w:rsid w:val="005E3CA1"/>
    <w:rsid w:val="00653522"/>
    <w:rsid w:val="00654299"/>
    <w:rsid w:val="00655A93"/>
    <w:rsid w:val="00664806"/>
    <w:rsid w:val="006F5D57"/>
    <w:rsid w:val="00794A3E"/>
    <w:rsid w:val="007D7613"/>
    <w:rsid w:val="008321E1"/>
    <w:rsid w:val="008526C6"/>
    <w:rsid w:val="00910CD7"/>
    <w:rsid w:val="00930D4D"/>
    <w:rsid w:val="00957BC0"/>
    <w:rsid w:val="009648AA"/>
    <w:rsid w:val="00993668"/>
    <w:rsid w:val="009D5DEB"/>
    <w:rsid w:val="009F6F0E"/>
    <w:rsid w:val="00A14DAF"/>
    <w:rsid w:val="00A20802"/>
    <w:rsid w:val="00A377AF"/>
    <w:rsid w:val="00A81C23"/>
    <w:rsid w:val="00AA3BD7"/>
    <w:rsid w:val="00AD1826"/>
    <w:rsid w:val="00AE7174"/>
    <w:rsid w:val="00B05F62"/>
    <w:rsid w:val="00B84D1F"/>
    <w:rsid w:val="00BF5124"/>
    <w:rsid w:val="00C102F6"/>
    <w:rsid w:val="00C12FCD"/>
    <w:rsid w:val="00CF3978"/>
    <w:rsid w:val="00D00C48"/>
    <w:rsid w:val="00D07AF8"/>
    <w:rsid w:val="00D07D2B"/>
    <w:rsid w:val="00D37E61"/>
    <w:rsid w:val="00D52E65"/>
    <w:rsid w:val="00D8576D"/>
    <w:rsid w:val="00DA56A5"/>
    <w:rsid w:val="00DA7F4E"/>
    <w:rsid w:val="00DE45BD"/>
    <w:rsid w:val="00E63EF6"/>
    <w:rsid w:val="00EC298D"/>
    <w:rsid w:val="00F05E61"/>
    <w:rsid w:val="00F07DD6"/>
    <w:rsid w:val="00F569E8"/>
    <w:rsid w:val="00F95E20"/>
    <w:rsid w:val="00F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CCE0999"/>
  <w15:chartTrackingRefBased/>
  <w15:docId w15:val="{C65C93A1-2635-45AF-A50C-3A21CEE8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F3"/>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qFormat/>
    <w:rsid w:val="003155F3"/>
    <w:pPr>
      <w:keepNext/>
      <w:spacing w:before="240" w:after="60"/>
      <w:outlineLvl w:val="0"/>
    </w:pPr>
    <w:rPr>
      <w:rFonts w:ascii="Cambria" w:hAnsi="Cambria"/>
      <w:b/>
      <w:bCs/>
      <w:kern w:val="32"/>
      <w:sz w:val="32"/>
      <w:szCs w:val="32"/>
      <w:lang w:val="en-US" w:eastAsia="en-US"/>
    </w:rPr>
  </w:style>
  <w:style w:type="paragraph" w:styleId="Heading3">
    <w:name w:val="heading 3"/>
    <w:basedOn w:val="Normal"/>
    <w:next w:val="Normal"/>
    <w:link w:val="Heading3Char"/>
    <w:uiPriority w:val="9"/>
    <w:semiHidden/>
    <w:unhideWhenUsed/>
    <w:qFormat/>
    <w:rsid w:val="0013330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5F3"/>
    <w:pPr>
      <w:tabs>
        <w:tab w:val="center" w:pos="4680"/>
        <w:tab w:val="right" w:pos="9360"/>
      </w:tabs>
    </w:pPr>
  </w:style>
  <w:style w:type="character" w:customStyle="1" w:styleId="HeaderChar">
    <w:name w:val="Header Char"/>
    <w:basedOn w:val="DefaultParagraphFont"/>
    <w:link w:val="Header"/>
    <w:uiPriority w:val="99"/>
    <w:rsid w:val="003155F3"/>
  </w:style>
  <w:style w:type="paragraph" w:styleId="Footer">
    <w:name w:val="footer"/>
    <w:aliases w:val=" Char"/>
    <w:basedOn w:val="Normal"/>
    <w:link w:val="FooterChar"/>
    <w:unhideWhenUsed/>
    <w:rsid w:val="003155F3"/>
    <w:pPr>
      <w:tabs>
        <w:tab w:val="center" w:pos="4680"/>
        <w:tab w:val="right" w:pos="9360"/>
      </w:tabs>
    </w:pPr>
  </w:style>
  <w:style w:type="character" w:customStyle="1" w:styleId="FooterChar">
    <w:name w:val="Footer Char"/>
    <w:aliases w:val=" Char Char"/>
    <w:basedOn w:val="DefaultParagraphFont"/>
    <w:link w:val="Footer"/>
    <w:rsid w:val="003155F3"/>
  </w:style>
  <w:style w:type="character" w:customStyle="1" w:styleId="Heading1Char">
    <w:name w:val="Heading 1 Char"/>
    <w:basedOn w:val="DefaultParagraphFont"/>
    <w:link w:val="Heading1"/>
    <w:rsid w:val="003155F3"/>
    <w:rPr>
      <w:rFonts w:ascii="Cambria" w:eastAsia="Times New Roman" w:hAnsi="Cambria" w:cs="Times New Roman"/>
      <w:b/>
      <w:bCs/>
      <w:kern w:val="32"/>
      <w:sz w:val="32"/>
      <w:szCs w:val="32"/>
    </w:rPr>
  </w:style>
  <w:style w:type="character" w:styleId="PageNumber">
    <w:name w:val="page number"/>
    <w:basedOn w:val="DefaultParagraphFont"/>
    <w:rsid w:val="003155F3"/>
  </w:style>
  <w:style w:type="paragraph" w:styleId="BodyText">
    <w:name w:val="Body Text"/>
    <w:basedOn w:val="Normal"/>
    <w:link w:val="BodyTextChar"/>
    <w:rsid w:val="003155F3"/>
    <w:pPr>
      <w:jc w:val="both"/>
    </w:pPr>
    <w:rPr>
      <w:noProof/>
      <w:szCs w:val="20"/>
      <w:lang w:val="en-US" w:eastAsia="en-US"/>
    </w:rPr>
  </w:style>
  <w:style w:type="character" w:customStyle="1" w:styleId="BodyTextChar">
    <w:name w:val="Body Text Char"/>
    <w:basedOn w:val="DefaultParagraphFont"/>
    <w:link w:val="BodyText"/>
    <w:rsid w:val="003155F3"/>
    <w:rPr>
      <w:rFonts w:ascii="Times New Roman" w:eastAsia="Times New Roman" w:hAnsi="Times New Roman" w:cs="Times New Roman"/>
      <w:noProof/>
      <w:sz w:val="24"/>
      <w:szCs w:val="20"/>
    </w:rPr>
  </w:style>
  <w:style w:type="paragraph" w:styleId="ListParagraph">
    <w:name w:val="List Paragraph"/>
    <w:basedOn w:val="Normal"/>
    <w:qFormat/>
    <w:rsid w:val="003155F3"/>
    <w:pPr>
      <w:ind w:left="720"/>
      <w:contextualSpacing/>
    </w:pPr>
    <w:rPr>
      <w:lang w:val="en-GB" w:eastAsia="en-US"/>
    </w:rPr>
  </w:style>
  <w:style w:type="character" w:styleId="Hyperlink">
    <w:name w:val="Hyperlink"/>
    <w:rsid w:val="003155F3"/>
    <w:rPr>
      <w:color w:val="0000FF"/>
      <w:u w:val="single"/>
    </w:rPr>
  </w:style>
  <w:style w:type="paragraph" w:styleId="NoSpacing">
    <w:name w:val="No Spacing"/>
    <w:link w:val="NoSpacingChar"/>
    <w:qFormat/>
    <w:rsid w:val="003155F3"/>
    <w:pPr>
      <w:spacing w:after="0" w:line="240" w:lineRule="auto"/>
    </w:pPr>
    <w:rPr>
      <w:rFonts w:ascii="Calibri" w:eastAsia="Times New Roman" w:hAnsi="Calibri" w:cs="Times New Roman"/>
    </w:rPr>
  </w:style>
  <w:style w:type="character" w:customStyle="1" w:styleId="NoSpacingChar">
    <w:name w:val="No Spacing Char"/>
    <w:link w:val="NoSpacing"/>
    <w:rsid w:val="003155F3"/>
    <w:rPr>
      <w:rFonts w:ascii="Calibri" w:eastAsia="Times New Roman" w:hAnsi="Calibri" w:cs="Times New Roman"/>
    </w:rPr>
  </w:style>
  <w:style w:type="paragraph" w:styleId="Subtitle">
    <w:name w:val="Subtitle"/>
    <w:basedOn w:val="Normal"/>
    <w:next w:val="Normal"/>
    <w:link w:val="SubtitleChar"/>
    <w:uiPriority w:val="11"/>
    <w:qFormat/>
    <w:rsid w:val="0044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3EEF"/>
    <w:rPr>
      <w:rFonts w:eastAsiaTheme="minorEastAsia"/>
      <w:color w:val="5A5A5A" w:themeColor="text1" w:themeTint="A5"/>
      <w:spacing w:val="15"/>
      <w:lang w:val="id-ID" w:eastAsia="id-ID"/>
    </w:rPr>
  </w:style>
  <w:style w:type="table" w:styleId="TableGrid">
    <w:name w:val="Table Grid"/>
    <w:basedOn w:val="TableNormal"/>
    <w:uiPriority w:val="39"/>
    <w:rsid w:val="0085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330D"/>
    <w:rPr>
      <w:color w:val="605E5C"/>
      <w:shd w:val="clear" w:color="auto" w:fill="E1DFDD"/>
    </w:rPr>
  </w:style>
  <w:style w:type="character" w:customStyle="1" w:styleId="Heading3Char">
    <w:name w:val="Heading 3 Char"/>
    <w:basedOn w:val="DefaultParagraphFont"/>
    <w:link w:val="Heading3"/>
    <w:rsid w:val="0013330D"/>
    <w:rPr>
      <w:rFonts w:asciiTheme="majorHAnsi" w:eastAsiaTheme="majorEastAsia" w:hAnsiTheme="majorHAnsi" w:cstheme="majorBidi"/>
      <w:color w:val="1F4D78" w:themeColor="accent1" w:themeShade="7F"/>
      <w:sz w:val="24"/>
      <w:szCs w:val="24"/>
      <w:lang w:val="id-ID" w:eastAsia="id-ID"/>
    </w:rPr>
  </w:style>
  <w:style w:type="character" w:styleId="PlaceholderText">
    <w:name w:val="Placeholder Text"/>
    <w:basedOn w:val="DefaultParagraphFont"/>
    <w:uiPriority w:val="99"/>
    <w:semiHidden/>
    <w:rsid w:val="00F569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8135">
      <w:bodyDiv w:val="1"/>
      <w:marLeft w:val="0"/>
      <w:marRight w:val="0"/>
      <w:marTop w:val="0"/>
      <w:marBottom w:val="0"/>
      <w:divBdr>
        <w:top w:val="none" w:sz="0" w:space="0" w:color="auto"/>
        <w:left w:val="none" w:sz="0" w:space="0" w:color="auto"/>
        <w:bottom w:val="none" w:sz="0" w:space="0" w:color="auto"/>
        <w:right w:val="none" w:sz="0" w:space="0" w:color="auto"/>
      </w:divBdr>
      <w:divsChild>
        <w:div w:id="197482431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haruddin@unimal.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js.unimal.ac.id/ekonomik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397BB57-C3B9-49DB-94F7-9CE5B9DBC973}"/>
      </w:docPartPr>
      <w:docPartBody>
        <w:p w:rsidR="00000000" w:rsidRDefault="009D3A78">
          <w:r w:rsidRPr="00755E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78"/>
    <w:rsid w:val="009D3A78"/>
    <w:rsid w:val="00B402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C395D0-6F60-441F-A84E-5678AD56EC23}">
  <we:reference id="wa104382081" version="1.35.0.0" store="en-US" storeType="OMEX"/>
  <we:alternateReferences>
    <we:reference id="wa104382081" version="1.35.0.0" store="en-US" storeType="OMEX"/>
  </we:alternateReferences>
  <we:properties>
    <we:property name="MENDELEY_CITATIONS" value="[{&quot;citationID&quot;:&quot;MENDELEY_CITATION_64e72619-1acf-4849-9f80-2dce220b34d6&quot;,&quot;citationItems&quot;:[{&quot;id&quot;:&quot;9c9835a1-cf83-3702-9cd1-18a1e5592333&quot;,&quot;itemData&quot;:{&quot;type&quot;:&quot;article-journal&quot;,&quot;id&quot;:&quot;9c9835a1-cf83-3702-9cd1-18a1e5592333&quot;,&quot;title&quot;:&quot;Analyzing the Sustainability of Micro, Small and Medium Enterprises during Covid-19 Pandemic in Bireuen Regency, Indonesia&quot;,&quot;author&quot;:[{&quot;family&quot;:&quot;Andriyani&quot;,&quot;given&quot;:&quot;Devi&quot;,&quot;parse-names&quot;:false,&quot;dropping-particle&quot;:&quot;&quot;,&quot;non-dropping-particle&quot;:&quot;&quot;},{&quot;family&quot;:&quot;Nailufar&quot;,&quot;given&quot;:&quot;Fanny&quot;,&quot;parse-names&quot;:false,&quot;dropping-particle&quot;:&quot;&quot;,&quot;non-dropping-particle&quot;:&quot;&quot;},{&quot;family&quot;:&quot;Yurina&quot;,&quot;given&quot;:&quot;Yurina&quot;,&quot;parse-names&quot;:false,&quot;dropping-particle&quot;:&quot;&quot;,&quot;non-dropping-particle&quot;:&quot;&quot;},{&quot;family&quot;:&quot;Ratna&quot;,&quot;given&quot;:&quot;Ratna&quot;,&quot;parse-names&quot;:false,&quot;dropping-particle&quot;:&quot;&quot;,&quot;non-dropping-particle&quot;:&quot;&quot;},{&quot;family&quot;:&quot;Rahmah&quot;,&quot;given&quot;:&quot;Mutia&quot;,&quot;parse-names&quot;:false,&quot;dropping-particle&quot;:&quot;&quot;,&quot;non-dropping-particle&quot;:&quot;&quot;}],&quot;container-title&quot;:&quot;International Journal of Business, Economics, and Social Development&quot;,&quot;DOI&quot;:&quot;10.46336/ijbesd.v2i3.159&quot;,&quot;ISSN&quot;:&quot;2722-1156&quot;,&quot;issued&quot;:{&quot;date-parts&quot;:[[2021,8,12]]},&quot;page&quot;:&quot;119-126&quot;,&quot;abstract&quot;:&quot;&lt;p&gt;This study aims to analyze the effect of product innovation, sales method, technology mastery, market share, and MSME compliance in muamalah on the sustainability of MSME food product during the Covid-19 pandemic in Bireuen Regency. The research method used multiple linear regression analysis method. Respondents in this study were 87 Micro, Small and Medium Enterprises (MSMEs) in food products. The results of the study partially found that the Product Innovation was the most dominant (significant) variable influencing the sustainability of MSMEs. The compliance in muamalah, reflected in sales zakat payment, honesty and transparency as well as product halalness, also had a significant effect on business sustainability. Meanwhile, the variables of sales method, technology mastery and market share expansion had no significant effect on business sustainability. Simultaneously, all independent variables had a significant effect on business sustainability and the ability to affect the independent variables on the dependent variable was 30.40%. The implication of this research is finding a solution to overcome the problem of the sustainability of MSMEs in Bireuen Regency. Whilst the limitation of the research is on collecting MSMEs data from the industry office, even though the conditions in the field are many Micro, Small and Medium Enterprises having not been registered and holding no a business license. &lt;/p&gt;&quot;,&quot;issue&quot;:&quot;3&quot;,&quot;volume&quot;:&quot;2&quot;},&quot;isTemporary&quot;:false}],&quot;properties&quot;:{&quot;noteIndex&quot;:0},&quot;isEdited&quot;:false,&quot;manualOverride&quot;:{&quot;isManuallyOverridden&quot;:false,&quot;citeprocText&quot;:&quot;(Andriyani et al., 2021)&quot;,&quot;manualOverrideText&quot;:&quot;&quot;},&quot;citationTag&quot;:&quot;MENDELEY_CITATION_v3_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F828-914C-4418-8F19-F107244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asusi5 2021bnm</cp:lastModifiedBy>
  <cp:revision>5</cp:revision>
  <dcterms:created xsi:type="dcterms:W3CDTF">2021-12-31T01:44:00Z</dcterms:created>
  <dcterms:modified xsi:type="dcterms:W3CDTF">2021-12-31T11:19:00Z</dcterms:modified>
</cp:coreProperties>
</file>