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F9B" w:rsidRPr="00157FC8" w:rsidRDefault="005C7F9B" w:rsidP="00AE635E">
      <w:pPr>
        <w:autoSpaceDE w:val="0"/>
        <w:autoSpaceDN w:val="0"/>
        <w:adjustRightInd w:val="0"/>
        <w:spacing w:after="0" w:line="240" w:lineRule="auto"/>
        <w:jc w:val="center"/>
        <w:rPr>
          <w:rFonts w:ascii="Times New Roman" w:hAnsi="Times New Roman" w:cs="Times New Roman"/>
          <w:b/>
          <w:bCs/>
          <w:sz w:val="32"/>
          <w:szCs w:val="32"/>
        </w:rPr>
      </w:pPr>
      <w:r w:rsidRPr="00157FC8">
        <w:rPr>
          <w:rFonts w:ascii="Times New Roman" w:hAnsi="Times New Roman" w:cs="Times New Roman"/>
          <w:b/>
          <w:bCs/>
          <w:sz w:val="32"/>
          <w:szCs w:val="32"/>
        </w:rPr>
        <w:t>PAUD Sebagai Sarana Akomodasi Kebutuhan Pendidikan Anak Usia  Dini Dengan Pendekatan Arsitektur Perilaku</w:t>
      </w:r>
    </w:p>
    <w:p w:rsidR="005C7F9B" w:rsidRPr="00157FC8" w:rsidRDefault="005C7F9B" w:rsidP="003361BC">
      <w:pPr>
        <w:autoSpaceDE w:val="0"/>
        <w:autoSpaceDN w:val="0"/>
        <w:adjustRightInd w:val="0"/>
        <w:spacing w:after="0" w:line="360" w:lineRule="auto"/>
        <w:jc w:val="center"/>
        <w:rPr>
          <w:rFonts w:ascii="Times New Roman" w:hAnsi="Times New Roman" w:cs="Times New Roman"/>
          <w:b/>
          <w:bCs/>
          <w:sz w:val="32"/>
          <w:szCs w:val="32"/>
        </w:rPr>
      </w:pPr>
    </w:p>
    <w:p w:rsidR="00910AC6" w:rsidRPr="00C35692" w:rsidRDefault="00910AC6" w:rsidP="00910AC6">
      <w:pPr>
        <w:autoSpaceDE w:val="0"/>
        <w:autoSpaceDN w:val="0"/>
        <w:adjustRightInd w:val="0"/>
        <w:spacing w:after="0" w:line="240" w:lineRule="auto"/>
        <w:jc w:val="center"/>
        <w:rPr>
          <w:rFonts w:ascii="Times New Roman" w:eastAsia="Calibri" w:hAnsi="Times New Roman" w:cs="Times New Roman"/>
          <w:b/>
          <w:sz w:val="24"/>
          <w:szCs w:val="24"/>
        </w:rPr>
      </w:pPr>
      <w:r w:rsidRPr="00C35692">
        <w:rPr>
          <w:rFonts w:ascii="Times New Roman" w:eastAsia="Calibri" w:hAnsi="Times New Roman" w:cs="Times New Roman"/>
          <w:b/>
          <w:sz w:val="24"/>
          <w:szCs w:val="24"/>
        </w:rPr>
        <w:t>Armelia Dafrina</w:t>
      </w:r>
    </w:p>
    <w:p w:rsidR="00910AC6" w:rsidRPr="00C35692" w:rsidRDefault="00910AC6" w:rsidP="00910AC6">
      <w:pPr>
        <w:pStyle w:val="Default"/>
        <w:jc w:val="center"/>
        <w:rPr>
          <w:sz w:val="20"/>
          <w:szCs w:val="20"/>
        </w:rPr>
      </w:pPr>
      <w:r w:rsidRPr="00C35692">
        <w:rPr>
          <w:sz w:val="20"/>
          <w:szCs w:val="20"/>
          <w:lang w:val="id-ID"/>
        </w:rPr>
        <w:t xml:space="preserve">Dosen Tetap </w:t>
      </w:r>
      <w:r w:rsidRPr="00C35692">
        <w:rPr>
          <w:sz w:val="20"/>
          <w:szCs w:val="20"/>
        </w:rPr>
        <w:t xml:space="preserve">pada Program Studi </w:t>
      </w:r>
      <w:r w:rsidRPr="00C35692">
        <w:rPr>
          <w:sz w:val="20"/>
          <w:szCs w:val="20"/>
          <w:lang w:val="id-ID"/>
        </w:rPr>
        <w:t xml:space="preserve">Teknik </w:t>
      </w:r>
      <w:r w:rsidRPr="00C35692">
        <w:rPr>
          <w:sz w:val="20"/>
          <w:szCs w:val="20"/>
        </w:rPr>
        <w:t xml:space="preserve">Arsitektur, Universitas Malikussaleh. </w:t>
      </w:r>
    </w:p>
    <w:p w:rsidR="00910AC6" w:rsidRPr="00C35692" w:rsidRDefault="00910AC6" w:rsidP="00910AC6">
      <w:pPr>
        <w:pStyle w:val="Default"/>
        <w:jc w:val="center"/>
        <w:rPr>
          <w:i/>
        </w:rPr>
      </w:pPr>
      <w:r w:rsidRPr="00C35692">
        <w:rPr>
          <w:sz w:val="20"/>
          <w:szCs w:val="20"/>
        </w:rPr>
        <w:t xml:space="preserve">Email: </w:t>
      </w:r>
      <w:r w:rsidRPr="00C35692">
        <w:rPr>
          <w:i/>
          <w:sz w:val="20"/>
          <w:szCs w:val="20"/>
        </w:rPr>
        <w:t>adafrina@yahoo.com</w:t>
      </w:r>
    </w:p>
    <w:p w:rsidR="005C7F9B" w:rsidRPr="005C7F9B" w:rsidRDefault="005C7F9B" w:rsidP="003361BC">
      <w:pPr>
        <w:autoSpaceDE w:val="0"/>
        <w:autoSpaceDN w:val="0"/>
        <w:adjustRightInd w:val="0"/>
        <w:spacing w:after="0" w:line="360" w:lineRule="auto"/>
        <w:jc w:val="center"/>
        <w:rPr>
          <w:rFonts w:ascii="Times New Roman" w:hAnsi="Times New Roman" w:cs="Times New Roman"/>
          <w:b/>
          <w:bCs/>
          <w:sz w:val="24"/>
          <w:szCs w:val="24"/>
        </w:rPr>
      </w:pPr>
    </w:p>
    <w:p w:rsidR="005C7F9B" w:rsidRPr="00F2718B" w:rsidRDefault="00157FC8" w:rsidP="003361BC">
      <w:pPr>
        <w:autoSpaceDE w:val="0"/>
        <w:autoSpaceDN w:val="0"/>
        <w:adjustRightInd w:val="0"/>
        <w:spacing w:after="0" w:line="360" w:lineRule="auto"/>
        <w:jc w:val="center"/>
        <w:rPr>
          <w:rFonts w:ascii="Times New Roman" w:hAnsi="Times New Roman" w:cs="Times New Roman"/>
          <w:b/>
          <w:bCs/>
        </w:rPr>
      </w:pPr>
      <w:r w:rsidRPr="00F2718B">
        <w:rPr>
          <w:rFonts w:ascii="Times New Roman" w:hAnsi="Times New Roman" w:cs="Times New Roman"/>
          <w:b/>
          <w:bCs/>
        </w:rPr>
        <w:t>Abstrak</w:t>
      </w:r>
    </w:p>
    <w:p w:rsidR="00237D36" w:rsidRPr="00AE635E" w:rsidRDefault="00464996" w:rsidP="00AE635E">
      <w:pPr>
        <w:autoSpaceDE w:val="0"/>
        <w:autoSpaceDN w:val="0"/>
        <w:adjustRightInd w:val="0"/>
        <w:spacing w:after="0" w:line="240" w:lineRule="auto"/>
        <w:jc w:val="both"/>
        <w:rPr>
          <w:rFonts w:ascii="Times New Roman" w:hAnsi="Times New Roman" w:cs="Times New Roman"/>
          <w:i/>
          <w:sz w:val="20"/>
          <w:szCs w:val="20"/>
        </w:rPr>
      </w:pPr>
      <w:r w:rsidRPr="00AE635E">
        <w:rPr>
          <w:rFonts w:ascii="Times New Roman" w:hAnsi="Times New Roman" w:cs="Times New Roman"/>
          <w:i/>
          <w:sz w:val="20"/>
          <w:szCs w:val="20"/>
        </w:rPr>
        <w:t xml:space="preserve">Anak adalah potensi utama bagi masa depan suatu bangsa. Mereka tidak hanya sebagai cikal bakal penerus bangsa tetapi juga sebagai individu yang diharapkan memiliki daya saing yang tinggi. Kepribadian dan kualitas individu pada masa dewasa sangat dipengaruhi oleh pengalaman dan pendidikan yang diperoleh pada masa kanak-kanak. Anggapan bahwa pendidikan baru bisa dimulai </w:t>
      </w:r>
      <w:r w:rsidR="00F62B5B" w:rsidRPr="00AE635E">
        <w:rPr>
          <w:rFonts w:ascii="Times New Roman" w:hAnsi="Times New Roman" w:cs="Times New Roman"/>
          <w:i/>
          <w:sz w:val="20"/>
          <w:szCs w:val="20"/>
        </w:rPr>
        <w:t>setelah usia Sekolah D</w:t>
      </w:r>
      <w:r w:rsidR="00237D36" w:rsidRPr="00AE635E">
        <w:rPr>
          <w:rFonts w:ascii="Times New Roman" w:hAnsi="Times New Roman" w:cs="Times New Roman"/>
          <w:i/>
          <w:sz w:val="20"/>
          <w:szCs w:val="20"/>
        </w:rPr>
        <w:t xml:space="preserve">asar (SD) yaitu pada saat anak berusia 7 tahun. Menurut Penelitian bahwa pada usia 4 tahun pertama, separuh kapasitas kecerdasan manusia sudah terbentuk. </w:t>
      </w:r>
      <w:r w:rsidRPr="00AE635E">
        <w:rPr>
          <w:rFonts w:ascii="Times New Roman" w:hAnsi="Times New Roman" w:cs="Times New Roman"/>
          <w:i/>
          <w:sz w:val="20"/>
          <w:szCs w:val="20"/>
        </w:rPr>
        <w:t>Oleh karena itu  Sekolah PAUD (Pendidikan Anak Usia Dini)</w:t>
      </w:r>
      <w:r w:rsidR="005C7F9B" w:rsidRPr="00AE635E">
        <w:rPr>
          <w:rFonts w:ascii="Times New Roman" w:hAnsi="Times New Roman" w:cs="Times New Roman"/>
          <w:i/>
          <w:sz w:val="20"/>
          <w:szCs w:val="20"/>
        </w:rPr>
        <w:t xml:space="preserve"> merupakan suatu wadah </w:t>
      </w:r>
      <w:r w:rsidR="00F62B5B" w:rsidRPr="00AE635E">
        <w:rPr>
          <w:rFonts w:ascii="Times New Roman" w:hAnsi="Times New Roman" w:cs="Times New Roman"/>
          <w:i/>
          <w:sz w:val="20"/>
          <w:szCs w:val="20"/>
        </w:rPr>
        <w:t xml:space="preserve">untuk mengakomodasi mutu pendidikan bagi anak-anak. Dan juga wadah </w:t>
      </w:r>
      <w:r w:rsidR="005C7F9B" w:rsidRPr="00AE635E">
        <w:rPr>
          <w:rFonts w:ascii="Times New Roman" w:hAnsi="Times New Roman" w:cs="Times New Roman"/>
          <w:i/>
          <w:sz w:val="20"/>
          <w:szCs w:val="20"/>
        </w:rPr>
        <w:t>untuk bermain dan belajar dengan didukung</w:t>
      </w:r>
      <w:r w:rsidRPr="00AE635E">
        <w:rPr>
          <w:rFonts w:ascii="Times New Roman" w:hAnsi="Times New Roman" w:cs="Times New Roman"/>
          <w:i/>
          <w:sz w:val="20"/>
          <w:szCs w:val="20"/>
        </w:rPr>
        <w:t xml:space="preserve"> </w:t>
      </w:r>
      <w:r w:rsidR="005C7F9B" w:rsidRPr="00AE635E">
        <w:rPr>
          <w:rFonts w:ascii="Times New Roman" w:hAnsi="Times New Roman" w:cs="Times New Roman"/>
          <w:i/>
          <w:sz w:val="20"/>
          <w:szCs w:val="20"/>
        </w:rPr>
        <w:t>fasilitas penunjang yang dibuat sedemikian ru</w:t>
      </w:r>
      <w:r w:rsidRPr="00AE635E">
        <w:rPr>
          <w:rFonts w:ascii="Times New Roman" w:hAnsi="Times New Roman" w:cs="Times New Roman"/>
          <w:i/>
          <w:sz w:val="20"/>
          <w:szCs w:val="20"/>
        </w:rPr>
        <w:t xml:space="preserve">pa untuk menunjang perkembangan pendidikan </w:t>
      </w:r>
      <w:r w:rsidR="005C7F9B" w:rsidRPr="00AE635E">
        <w:rPr>
          <w:rFonts w:ascii="Times New Roman" w:hAnsi="Times New Roman" w:cs="Times New Roman"/>
          <w:i/>
          <w:sz w:val="20"/>
          <w:szCs w:val="20"/>
        </w:rPr>
        <w:t>pada diri anak, di mana</w:t>
      </w:r>
      <w:r w:rsidRPr="00AE635E">
        <w:rPr>
          <w:rFonts w:ascii="Times New Roman" w:hAnsi="Times New Roman" w:cs="Times New Roman"/>
          <w:i/>
          <w:sz w:val="20"/>
          <w:szCs w:val="20"/>
        </w:rPr>
        <w:t xml:space="preserve"> </w:t>
      </w:r>
      <w:r w:rsidR="005C7F9B" w:rsidRPr="00AE635E">
        <w:rPr>
          <w:rFonts w:ascii="Times New Roman" w:hAnsi="Times New Roman" w:cs="Times New Roman"/>
          <w:i/>
          <w:sz w:val="20"/>
          <w:szCs w:val="20"/>
        </w:rPr>
        <w:t>anak dibiarkan beba</w:t>
      </w:r>
      <w:r w:rsidRPr="00AE635E">
        <w:rPr>
          <w:rFonts w:ascii="Times New Roman" w:hAnsi="Times New Roman" w:cs="Times New Roman"/>
          <w:i/>
          <w:sz w:val="20"/>
          <w:szCs w:val="20"/>
        </w:rPr>
        <w:t>s belajar sambil bermain.</w:t>
      </w:r>
      <w:r w:rsidR="00237D36" w:rsidRPr="00AE635E">
        <w:rPr>
          <w:rFonts w:ascii="Times New Roman" w:hAnsi="Times New Roman" w:cs="Times New Roman"/>
          <w:i/>
          <w:sz w:val="20"/>
          <w:szCs w:val="20"/>
        </w:rPr>
        <w:t xml:space="preserve"> Sekolah PAUD </w:t>
      </w:r>
      <w:r w:rsidR="005C7F9B" w:rsidRPr="00AE635E">
        <w:rPr>
          <w:rFonts w:ascii="Times New Roman" w:hAnsi="Times New Roman" w:cs="Times New Roman"/>
          <w:i/>
          <w:sz w:val="20"/>
          <w:szCs w:val="20"/>
        </w:rPr>
        <w:t xml:space="preserve">sebagai sarana pengembangan </w:t>
      </w:r>
      <w:r w:rsidR="00237D36" w:rsidRPr="00AE635E">
        <w:rPr>
          <w:rFonts w:ascii="Times New Roman" w:hAnsi="Times New Roman" w:cs="Times New Roman"/>
          <w:i/>
          <w:sz w:val="20"/>
          <w:szCs w:val="20"/>
        </w:rPr>
        <w:t xml:space="preserve">pendidikan dan </w:t>
      </w:r>
      <w:r w:rsidR="005C7F9B" w:rsidRPr="00AE635E">
        <w:rPr>
          <w:rFonts w:ascii="Times New Roman" w:hAnsi="Times New Roman" w:cs="Times New Roman"/>
          <w:i/>
          <w:sz w:val="20"/>
          <w:szCs w:val="20"/>
        </w:rPr>
        <w:t>kreativitas anak dengan pendekatan arsitektur perilaku adalah sebuah</w:t>
      </w:r>
      <w:r w:rsidR="00237D36" w:rsidRPr="00AE635E">
        <w:rPr>
          <w:rFonts w:ascii="Times New Roman" w:hAnsi="Times New Roman" w:cs="Times New Roman"/>
          <w:i/>
          <w:sz w:val="20"/>
          <w:szCs w:val="20"/>
        </w:rPr>
        <w:t xml:space="preserve"> </w:t>
      </w:r>
      <w:r w:rsidR="005C7F9B" w:rsidRPr="00AE635E">
        <w:rPr>
          <w:rFonts w:ascii="Times New Roman" w:hAnsi="Times New Roman" w:cs="Times New Roman"/>
          <w:i/>
          <w:sz w:val="20"/>
          <w:szCs w:val="20"/>
        </w:rPr>
        <w:t>fa</w:t>
      </w:r>
      <w:r w:rsidR="00237D36" w:rsidRPr="00AE635E">
        <w:rPr>
          <w:rFonts w:ascii="Times New Roman" w:hAnsi="Times New Roman" w:cs="Times New Roman"/>
          <w:i/>
          <w:sz w:val="20"/>
          <w:szCs w:val="20"/>
        </w:rPr>
        <w:t>silitas bagi anak-anak usia 0-4</w:t>
      </w:r>
      <w:r w:rsidR="005C7F9B" w:rsidRPr="00AE635E">
        <w:rPr>
          <w:rFonts w:ascii="Times New Roman" w:hAnsi="Times New Roman" w:cs="Times New Roman"/>
          <w:i/>
          <w:sz w:val="20"/>
          <w:szCs w:val="20"/>
        </w:rPr>
        <w:t xml:space="preserve"> tahun pada khususnya dengan</w:t>
      </w:r>
      <w:r w:rsidR="00237D36" w:rsidRPr="00AE635E">
        <w:rPr>
          <w:rFonts w:ascii="Times New Roman" w:hAnsi="Times New Roman" w:cs="Times New Roman"/>
          <w:i/>
          <w:sz w:val="20"/>
          <w:szCs w:val="20"/>
        </w:rPr>
        <w:t xml:space="preserve"> menerapkan konsep </w:t>
      </w:r>
      <w:r w:rsidR="005C7F9B" w:rsidRPr="00AE635E">
        <w:rPr>
          <w:rFonts w:ascii="Times New Roman" w:hAnsi="Times New Roman" w:cs="Times New Roman"/>
          <w:i/>
          <w:sz w:val="20"/>
          <w:szCs w:val="20"/>
        </w:rPr>
        <w:t>bermain sambil belajar (</w:t>
      </w:r>
      <w:r w:rsidR="00CB7BE4" w:rsidRPr="00AE635E">
        <w:rPr>
          <w:rFonts w:ascii="Times New Roman" w:hAnsi="Times New Roman" w:cs="Times New Roman"/>
          <w:i/>
          <w:sz w:val="20"/>
          <w:szCs w:val="20"/>
        </w:rPr>
        <w:t>recreation</w:t>
      </w:r>
      <w:r w:rsidR="005C7F9B" w:rsidRPr="00AE635E">
        <w:rPr>
          <w:rFonts w:ascii="Times New Roman" w:hAnsi="Times New Roman" w:cs="Times New Roman"/>
          <w:i/>
          <w:sz w:val="20"/>
          <w:szCs w:val="20"/>
        </w:rPr>
        <w:t xml:space="preserve"> learning) yang bertujuan membantu pengembangan diri anak-anak serta</w:t>
      </w:r>
      <w:r w:rsidR="00237D36" w:rsidRPr="00AE635E">
        <w:rPr>
          <w:rFonts w:ascii="Times New Roman" w:hAnsi="Times New Roman" w:cs="Times New Roman"/>
          <w:i/>
          <w:sz w:val="20"/>
          <w:szCs w:val="20"/>
        </w:rPr>
        <w:t xml:space="preserve"> </w:t>
      </w:r>
      <w:r w:rsidR="00F62B5B" w:rsidRPr="00AE635E">
        <w:rPr>
          <w:rFonts w:ascii="Times New Roman" w:hAnsi="Times New Roman" w:cs="Times New Roman"/>
          <w:i/>
          <w:sz w:val="20"/>
          <w:szCs w:val="20"/>
        </w:rPr>
        <w:t>p</w:t>
      </w:r>
      <w:r w:rsidR="005C7F9B" w:rsidRPr="00AE635E">
        <w:rPr>
          <w:rFonts w:ascii="Times New Roman" w:hAnsi="Times New Roman" w:cs="Times New Roman"/>
          <w:i/>
          <w:sz w:val="20"/>
          <w:szCs w:val="20"/>
        </w:rPr>
        <w:t>endekatan arsitektur perilaku</w:t>
      </w:r>
      <w:r w:rsidR="00237D36" w:rsidRPr="00AE635E">
        <w:rPr>
          <w:rFonts w:ascii="Times New Roman" w:hAnsi="Times New Roman" w:cs="Times New Roman"/>
          <w:i/>
          <w:sz w:val="20"/>
          <w:szCs w:val="20"/>
        </w:rPr>
        <w:t xml:space="preserve"> </w:t>
      </w:r>
      <w:r w:rsidR="005C7F9B" w:rsidRPr="00AE635E">
        <w:rPr>
          <w:rFonts w:ascii="Times New Roman" w:hAnsi="Times New Roman" w:cs="Times New Roman"/>
          <w:i/>
          <w:sz w:val="20"/>
          <w:szCs w:val="20"/>
        </w:rPr>
        <w:t>digunakan sebagai upaya untuk menghasilkan sebuah bangunan yang sesuai dengan sasaran</w:t>
      </w:r>
      <w:r w:rsidR="00237D36" w:rsidRPr="00AE635E">
        <w:rPr>
          <w:rFonts w:ascii="Times New Roman" w:hAnsi="Times New Roman" w:cs="Times New Roman"/>
          <w:i/>
          <w:sz w:val="20"/>
          <w:szCs w:val="20"/>
        </w:rPr>
        <w:t xml:space="preserve"> </w:t>
      </w:r>
      <w:r w:rsidR="005C7F9B" w:rsidRPr="00AE635E">
        <w:rPr>
          <w:rFonts w:ascii="Times New Roman" w:hAnsi="Times New Roman" w:cs="Times New Roman"/>
          <w:i/>
          <w:sz w:val="20"/>
          <w:szCs w:val="20"/>
        </w:rPr>
        <w:t>penggunanya, di mana bangunan dirancang berdasarkan perilaku pengguna</w:t>
      </w:r>
      <w:r w:rsidR="00237D36" w:rsidRPr="00AE635E">
        <w:rPr>
          <w:rFonts w:ascii="Times New Roman" w:hAnsi="Times New Roman" w:cs="Times New Roman"/>
          <w:i/>
          <w:sz w:val="20"/>
          <w:szCs w:val="20"/>
        </w:rPr>
        <w:t xml:space="preserve">. </w:t>
      </w:r>
      <w:r w:rsidR="005C7F9B" w:rsidRPr="00AE635E">
        <w:rPr>
          <w:rFonts w:ascii="Times New Roman" w:hAnsi="Times New Roman" w:cs="Times New Roman"/>
          <w:i/>
          <w:sz w:val="20"/>
          <w:szCs w:val="20"/>
        </w:rPr>
        <w:t>Karakteristik anak-anak yang berbeda-beda pada tiap tahap usia menuntut</w:t>
      </w:r>
      <w:r w:rsidR="00237D36" w:rsidRPr="00AE635E">
        <w:rPr>
          <w:rFonts w:ascii="Times New Roman" w:hAnsi="Times New Roman" w:cs="Times New Roman"/>
          <w:i/>
          <w:sz w:val="20"/>
          <w:szCs w:val="20"/>
        </w:rPr>
        <w:t xml:space="preserve"> </w:t>
      </w:r>
      <w:r w:rsidR="00F62B5B" w:rsidRPr="00AE635E">
        <w:rPr>
          <w:rFonts w:ascii="Times New Roman" w:hAnsi="Times New Roman" w:cs="Times New Roman"/>
          <w:i/>
          <w:sz w:val="20"/>
          <w:szCs w:val="20"/>
        </w:rPr>
        <w:t>penyelesaian kebutuhan ruang</w:t>
      </w:r>
      <w:r w:rsidR="005C7F9B" w:rsidRPr="00AE635E">
        <w:rPr>
          <w:rFonts w:ascii="Times New Roman" w:hAnsi="Times New Roman" w:cs="Times New Roman"/>
          <w:i/>
          <w:sz w:val="20"/>
          <w:szCs w:val="20"/>
        </w:rPr>
        <w:t xml:space="preserve"> yang berbeda-beda pula. Selain itu, keaktifan anak dalam bermain membutuhkan</w:t>
      </w:r>
      <w:r w:rsidR="00237D36" w:rsidRPr="00AE635E">
        <w:rPr>
          <w:rFonts w:ascii="Times New Roman" w:hAnsi="Times New Roman" w:cs="Times New Roman"/>
          <w:i/>
          <w:sz w:val="20"/>
          <w:szCs w:val="20"/>
        </w:rPr>
        <w:t xml:space="preserve"> perhatian khusus, </w:t>
      </w:r>
      <w:r w:rsidR="005C7F9B" w:rsidRPr="00AE635E">
        <w:rPr>
          <w:rFonts w:ascii="Times New Roman" w:hAnsi="Times New Roman" w:cs="Times New Roman"/>
          <w:i/>
          <w:sz w:val="20"/>
          <w:szCs w:val="20"/>
        </w:rPr>
        <w:t>m</w:t>
      </w:r>
      <w:r w:rsidR="00237D36" w:rsidRPr="00AE635E">
        <w:rPr>
          <w:rFonts w:ascii="Times New Roman" w:hAnsi="Times New Roman" w:cs="Times New Roman"/>
          <w:i/>
          <w:sz w:val="20"/>
          <w:szCs w:val="20"/>
        </w:rPr>
        <w:t xml:space="preserve">empengaruhi pula pada bentuk ruang. </w:t>
      </w:r>
    </w:p>
    <w:p w:rsidR="00B658C5" w:rsidRDefault="00B658C5" w:rsidP="00AE635E">
      <w:pPr>
        <w:autoSpaceDE w:val="0"/>
        <w:autoSpaceDN w:val="0"/>
        <w:adjustRightInd w:val="0"/>
        <w:spacing w:after="0" w:line="240" w:lineRule="auto"/>
        <w:jc w:val="both"/>
        <w:rPr>
          <w:rFonts w:ascii="Times New Roman" w:hAnsi="Times New Roman" w:cs="Times New Roman"/>
          <w:b/>
          <w:i/>
          <w:sz w:val="20"/>
          <w:szCs w:val="20"/>
          <w:lang w:val="en-US"/>
        </w:rPr>
      </w:pPr>
    </w:p>
    <w:p w:rsidR="00157FC8" w:rsidRPr="00AE635E" w:rsidRDefault="00237D36" w:rsidP="00AE635E">
      <w:pPr>
        <w:autoSpaceDE w:val="0"/>
        <w:autoSpaceDN w:val="0"/>
        <w:adjustRightInd w:val="0"/>
        <w:spacing w:after="0" w:line="240" w:lineRule="auto"/>
        <w:jc w:val="both"/>
        <w:rPr>
          <w:rFonts w:ascii="Times New Roman" w:hAnsi="Times New Roman" w:cs="Times New Roman"/>
          <w:i/>
          <w:sz w:val="20"/>
          <w:szCs w:val="20"/>
        </w:rPr>
      </w:pPr>
      <w:r w:rsidRPr="00930BD3">
        <w:rPr>
          <w:rFonts w:ascii="Times New Roman" w:hAnsi="Times New Roman" w:cs="Times New Roman"/>
          <w:b/>
          <w:sz w:val="20"/>
          <w:szCs w:val="20"/>
        </w:rPr>
        <w:t>Kata kunci</w:t>
      </w:r>
      <w:r w:rsidR="00F62B5B" w:rsidRPr="00AE635E">
        <w:rPr>
          <w:rFonts w:ascii="Times New Roman" w:hAnsi="Times New Roman" w:cs="Times New Roman"/>
          <w:i/>
          <w:sz w:val="20"/>
          <w:szCs w:val="20"/>
        </w:rPr>
        <w:t xml:space="preserve"> : P</w:t>
      </w:r>
      <w:r w:rsidRPr="00AE635E">
        <w:rPr>
          <w:rFonts w:ascii="Times New Roman" w:hAnsi="Times New Roman" w:cs="Times New Roman"/>
          <w:i/>
          <w:sz w:val="20"/>
          <w:szCs w:val="20"/>
        </w:rPr>
        <w:t>endidikan</w:t>
      </w:r>
      <w:r w:rsidR="00F62B5B" w:rsidRPr="00AE635E">
        <w:rPr>
          <w:rFonts w:ascii="Times New Roman" w:hAnsi="Times New Roman" w:cs="Times New Roman"/>
          <w:i/>
          <w:sz w:val="20"/>
          <w:szCs w:val="20"/>
        </w:rPr>
        <w:t xml:space="preserve">, </w:t>
      </w:r>
      <w:r w:rsidR="004A6348" w:rsidRPr="00AE635E">
        <w:rPr>
          <w:rFonts w:ascii="Times New Roman" w:hAnsi="Times New Roman" w:cs="Times New Roman"/>
          <w:i/>
          <w:sz w:val="20"/>
          <w:szCs w:val="20"/>
        </w:rPr>
        <w:t xml:space="preserve">Rekreasi, </w:t>
      </w:r>
      <w:r w:rsidR="00F62B5B" w:rsidRPr="00AE635E">
        <w:rPr>
          <w:rFonts w:ascii="Times New Roman" w:hAnsi="Times New Roman" w:cs="Times New Roman"/>
          <w:i/>
          <w:sz w:val="20"/>
          <w:szCs w:val="20"/>
        </w:rPr>
        <w:t>Kreativitas, Anak, P</w:t>
      </w:r>
      <w:r w:rsidRPr="00AE635E">
        <w:rPr>
          <w:rFonts w:ascii="Times New Roman" w:hAnsi="Times New Roman" w:cs="Times New Roman"/>
          <w:i/>
          <w:sz w:val="20"/>
          <w:szCs w:val="20"/>
        </w:rPr>
        <w:t>erilaku</w:t>
      </w:r>
      <w:r w:rsidR="001D74DE" w:rsidRPr="00AE635E">
        <w:rPr>
          <w:rFonts w:ascii="Times New Roman" w:hAnsi="Times New Roman" w:cs="Times New Roman"/>
          <w:i/>
          <w:sz w:val="20"/>
          <w:szCs w:val="20"/>
        </w:rPr>
        <w:t>.</w:t>
      </w:r>
    </w:p>
    <w:p w:rsidR="00AE635E" w:rsidRPr="00AE635E" w:rsidRDefault="00AE635E" w:rsidP="003361BC">
      <w:pPr>
        <w:autoSpaceDE w:val="0"/>
        <w:autoSpaceDN w:val="0"/>
        <w:adjustRightInd w:val="0"/>
        <w:spacing w:after="0" w:line="360" w:lineRule="auto"/>
        <w:jc w:val="both"/>
        <w:rPr>
          <w:rFonts w:ascii="Times New Roman" w:hAnsi="Times New Roman" w:cs="Times New Roman"/>
          <w:i/>
          <w:sz w:val="24"/>
          <w:szCs w:val="24"/>
          <w:lang w:val="en-US"/>
        </w:rPr>
        <w:sectPr w:rsidR="00AE635E" w:rsidRPr="00AE635E" w:rsidSect="00B658C5">
          <w:headerReference w:type="default" r:id="rId7"/>
          <w:footerReference w:type="default" r:id="rId8"/>
          <w:pgSz w:w="11906" w:h="16838" w:code="9"/>
          <w:pgMar w:top="1699" w:right="1699" w:bottom="1699" w:left="1699" w:header="706" w:footer="706" w:gutter="0"/>
          <w:cols w:space="708"/>
          <w:docGrid w:linePitch="360"/>
        </w:sectPr>
      </w:pPr>
    </w:p>
    <w:p w:rsidR="00B658C5" w:rsidRPr="00B658C5" w:rsidRDefault="00B658C5" w:rsidP="00B658C5">
      <w:pPr>
        <w:autoSpaceDE w:val="0"/>
        <w:autoSpaceDN w:val="0"/>
        <w:adjustRightInd w:val="0"/>
        <w:spacing w:after="0" w:line="360" w:lineRule="auto"/>
        <w:jc w:val="both"/>
        <w:rPr>
          <w:rFonts w:ascii="Times New Roman" w:hAnsi="Times New Roman" w:cs="Times New Roman"/>
          <w:b/>
          <w:sz w:val="24"/>
          <w:szCs w:val="24"/>
          <w:lang w:val="en-US"/>
        </w:rPr>
        <w:sectPr w:rsidR="00B658C5" w:rsidRPr="00B658C5" w:rsidSect="00B658C5">
          <w:type w:val="continuous"/>
          <w:pgSz w:w="11906" w:h="16838"/>
          <w:pgMar w:top="1701" w:right="1701" w:bottom="1701" w:left="1701" w:header="706" w:footer="706" w:gutter="0"/>
          <w:cols w:space="708"/>
          <w:docGrid w:linePitch="360"/>
        </w:sectPr>
      </w:pPr>
    </w:p>
    <w:p w:rsidR="00CB7BE4" w:rsidRPr="00444BFA" w:rsidRDefault="001D74DE" w:rsidP="009931CE">
      <w:pPr>
        <w:pStyle w:val="ListParagraph"/>
        <w:numPr>
          <w:ilvl w:val="0"/>
          <w:numId w:val="9"/>
        </w:numPr>
        <w:tabs>
          <w:tab w:val="left" w:pos="-1870"/>
        </w:tabs>
        <w:autoSpaceDE w:val="0"/>
        <w:autoSpaceDN w:val="0"/>
        <w:adjustRightInd w:val="0"/>
        <w:spacing w:after="0" w:line="240" w:lineRule="auto"/>
        <w:ind w:left="660" w:hanging="660"/>
        <w:jc w:val="both"/>
        <w:rPr>
          <w:rFonts w:ascii="Times New Roman" w:hAnsi="Times New Roman" w:cs="Times New Roman"/>
          <w:b/>
        </w:rPr>
      </w:pPr>
      <w:r w:rsidRPr="00444BFA">
        <w:rPr>
          <w:rFonts w:ascii="Times New Roman" w:hAnsi="Times New Roman" w:cs="Times New Roman"/>
          <w:b/>
        </w:rPr>
        <w:lastRenderedPageBreak/>
        <w:t>PENDAHULUAN</w:t>
      </w:r>
    </w:p>
    <w:p w:rsidR="00B658C5" w:rsidRPr="00444BFA" w:rsidRDefault="00B658C5" w:rsidP="00B658C5">
      <w:pPr>
        <w:pStyle w:val="ListParagraph"/>
        <w:autoSpaceDE w:val="0"/>
        <w:autoSpaceDN w:val="0"/>
        <w:adjustRightInd w:val="0"/>
        <w:spacing w:after="0" w:line="240" w:lineRule="auto"/>
        <w:ind w:left="1080"/>
        <w:jc w:val="both"/>
        <w:rPr>
          <w:rFonts w:ascii="Times New Roman" w:hAnsi="Times New Roman" w:cs="Times New Roman"/>
          <w:b/>
        </w:rPr>
      </w:pPr>
    </w:p>
    <w:p w:rsidR="00444BFA" w:rsidRDefault="00444BFA" w:rsidP="00444BFA">
      <w:pPr>
        <w:autoSpaceDE w:val="0"/>
        <w:autoSpaceDN w:val="0"/>
        <w:adjustRightInd w:val="0"/>
        <w:spacing w:line="240" w:lineRule="auto"/>
        <w:ind w:firstLine="720"/>
        <w:contextualSpacing/>
        <w:jc w:val="both"/>
        <w:rPr>
          <w:rFonts w:ascii="Times New Roman" w:hAnsi="Times New Roman" w:cs="Times New Roman"/>
          <w:lang w:val="en-US"/>
        </w:rPr>
      </w:pPr>
      <w:r w:rsidRPr="00444BFA">
        <w:rPr>
          <w:rFonts w:ascii="Times New Roman" w:hAnsi="Times New Roman" w:cs="Times New Roman"/>
        </w:rPr>
        <w:t>Pendidikan</w:t>
      </w:r>
      <w:r w:rsidRPr="00444BFA">
        <w:rPr>
          <w:rFonts w:ascii="Times New Roman" w:hAnsi="Times New Roman" w:cs="Times New Roman"/>
          <w:lang w:val="en-US"/>
        </w:rPr>
        <w:t xml:space="preserve"> </w:t>
      </w:r>
      <w:r w:rsidR="00CB7BE4" w:rsidRPr="00444BFA">
        <w:rPr>
          <w:rFonts w:ascii="Times New Roman" w:hAnsi="Times New Roman" w:cs="Times New Roman"/>
        </w:rPr>
        <w:t>merupakan kebutuhan dasar setiap manusia untuk menjamin keberlangsungan kehidupannya agar lebih bermartabat. Oleh karena itu negara memiliki kewajiban untuk memberikan pelayanan pendidikan yang bermutu bagi setiap warganya tanpa terkecuali termasuk mereka yang masih b</w:t>
      </w:r>
      <w:r w:rsidR="004A6348" w:rsidRPr="00444BFA">
        <w:rPr>
          <w:rFonts w:ascii="Times New Roman" w:hAnsi="Times New Roman" w:cs="Times New Roman"/>
        </w:rPr>
        <w:t>erusia dini. Menurut Sutaryati (</w:t>
      </w:r>
      <w:r w:rsidR="00CB7BE4" w:rsidRPr="00444BFA">
        <w:rPr>
          <w:rFonts w:ascii="Times New Roman" w:hAnsi="Times New Roman" w:cs="Times New Roman"/>
        </w:rPr>
        <w:t>2006</w:t>
      </w:r>
      <w:r w:rsidR="004A6348" w:rsidRPr="00444BFA">
        <w:rPr>
          <w:rFonts w:ascii="Times New Roman" w:hAnsi="Times New Roman" w:cs="Times New Roman"/>
        </w:rPr>
        <w:t>)</w:t>
      </w:r>
      <w:r w:rsidR="00CB7BE4" w:rsidRPr="00444BFA">
        <w:rPr>
          <w:rFonts w:ascii="Times New Roman" w:hAnsi="Times New Roman" w:cs="Times New Roman"/>
        </w:rPr>
        <w:t xml:space="preserve">, anak adalah potensi utama </w:t>
      </w:r>
      <w:r w:rsidR="004A6348" w:rsidRPr="00444BFA">
        <w:rPr>
          <w:rFonts w:ascii="Times New Roman" w:hAnsi="Times New Roman" w:cs="Times New Roman"/>
        </w:rPr>
        <w:t xml:space="preserve">awal </w:t>
      </w:r>
      <w:r w:rsidR="00CB7BE4" w:rsidRPr="00444BFA">
        <w:rPr>
          <w:rFonts w:ascii="Times New Roman" w:hAnsi="Times New Roman" w:cs="Times New Roman"/>
        </w:rPr>
        <w:t>kecerdasan manusia mulai terbentuk.</w:t>
      </w:r>
      <w:r w:rsidR="004A6348" w:rsidRPr="00444BFA">
        <w:rPr>
          <w:rFonts w:ascii="Times New Roman" w:hAnsi="Times New Roman" w:cs="Times New Roman"/>
        </w:rPr>
        <w:t xml:space="preserve"> Karena pada usia 4 tahun pertama apabila otak anak tidak mendapat rangsangan yang maksimal maka potensi otak anak tidak akan berkembang secara optimal.</w:t>
      </w:r>
      <w:r>
        <w:rPr>
          <w:rFonts w:ascii="Times New Roman" w:hAnsi="Times New Roman" w:cs="Times New Roman"/>
          <w:lang w:val="en-US"/>
        </w:rPr>
        <w:t xml:space="preserve"> </w:t>
      </w:r>
    </w:p>
    <w:p w:rsidR="00D44E77" w:rsidRPr="00444BFA" w:rsidRDefault="004A6348" w:rsidP="00444BFA">
      <w:pPr>
        <w:autoSpaceDE w:val="0"/>
        <w:autoSpaceDN w:val="0"/>
        <w:adjustRightInd w:val="0"/>
        <w:spacing w:line="240" w:lineRule="auto"/>
        <w:ind w:firstLine="720"/>
        <w:contextualSpacing/>
        <w:jc w:val="both"/>
        <w:rPr>
          <w:rFonts w:ascii="Times New Roman" w:hAnsi="Times New Roman" w:cs="Times New Roman"/>
        </w:rPr>
      </w:pPr>
      <w:r w:rsidRPr="00444BFA">
        <w:rPr>
          <w:rFonts w:ascii="Times New Roman" w:hAnsi="Times New Roman" w:cs="Times New Roman"/>
        </w:rPr>
        <w:t xml:space="preserve">Kepribadian dan kualitas individu pada masa dewasa sangat dipengaruhi oleh pengalaman pendidikan yang diperoleh pada masa kanak-kanak. Oleh karena itu, diperlukan perhatian khusus terhadap anak-anak tentang pendidikan dalam proses perkembangan mereka. </w:t>
      </w:r>
      <w:r w:rsidR="0073665E" w:rsidRPr="00444BFA">
        <w:rPr>
          <w:rFonts w:ascii="Times New Roman" w:hAnsi="Times New Roman" w:cs="Times New Roman"/>
        </w:rPr>
        <w:t xml:space="preserve">Perhatian khusus </w:t>
      </w:r>
      <w:r w:rsidR="0073665E" w:rsidRPr="00444BFA">
        <w:rPr>
          <w:rFonts w:ascii="Times New Roman" w:hAnsi="Times New Roman" w:cs="Times New Roman"/>
        </w:rPr>
        <w:lastRenderedPageBreak/>
        <w:t xml:space="preserve">terhadap anak-anak usia dini dalam hal pendidikan formal maupun non formal merupakan salah satu usaha untuk </w:t>
      </w:r>
      <w:r w:rsidR="00704C6E" w:rsidRPr="00444BFA">
        <w:rPr>
          <w:rFonts w:ascii="Times New Roman" w:hAnsi="Times New Roman" w:cs="Times New Roman"/>
        </w:rPr>
        <w:t>memperbaiki mutu pendidikan. Maka dibutuhkan suatu wadah sebagai sarana yang dapat memberikan pelayanan pengasuhan dan pendidikan berupa PAUD untuk dapat mewadahi jumlah peserta didik pendidikan usia dini.</w:t>
      </w:r>
    </w:p>
    <w:p w:rsidR="00444BFA" w:rsidRDefault="00704C6E" w:rsidP="00444BFA">
      <w:pPr>
        <w:autoSpaceDE w:val="0"/>
        <w:autoSpaceDN w:val="0"/>
        <w:adjustRightInd w:val="0"/>
        <w:spacing w:line="240" w:lineRule="auto"/>
        <w:ind w:firstLine="720"/>
        <w:contextualSpacing/>
        <w:jc w:val="both"/>
        <w:rPr>
          <w:rFonts w:ascii="Times New Roman" w:hAnsi="Times New Roman" w:cs="Times New Roman"/>
          <w:sz w:val="24"/>
          <w:szCs w:val="24"/>
          <w:lang w:val="en-US"/>
        </w:rPr>
      </w:pPr>
      <w:r w:rsidRPr="00444BFA">
        <w:rPr>
          <w:rFonts w:ascii="Times New Roman" w:hAnsi="Times New Roman" w:cs="Times New Roman"/>
        </w:rPr>
        <w:t>Tujuan terbentuknya Sekolah PAUD sebagai fasilitas pendidikan non formal yang dapat memenuhi kebutuhan ruang kelas, ruang latihan, ruang bermain dan ruang penitipan dan pengasuhan anak</w:t>
      </w:r>
      <w:r>
        <w:rPr>
          <w:rFonts w:ascii="Times New Roman" w:hAnsi="Times New Roman" w:cs="Times New Roman"/>
          <w:sz w:val="24"/>
          <w:szCs w:val="24"/>
        </w:rPr>
        <w:t>.</w:t>
      </w:r>
    </w:p>
    <w:p w:rsidR="00704C6E" w:rsidRPr="00444BFA" w:rsidRDefault="00704C6E" w:rsidP="00444BFA">
      <w:pPr>
        <w:autoSpaceDE w:val="0"/>
        <w:autoSpaceDN w:val="0"/>
        <w:adjustRightInd w:val="0"/>
        <w:spacing w:line="240" w:lineRule="auto"/>
        <w:ind w:firstLine="720"/>
        <w:contextualSpacing/>
        <w:jc w:val="both"/>
        <w:rPr>
          <w:rFonts w:ascii="Times New Roman" w:hAnsi="Times New Roman" w:cs="Times New Roman"/>
        </w:rPr>
      </w:pPr>
      <w:r w:rsidRPr="00444BFA">
        <w:rPr>
          <w:rFonts w:ascii="Times New Roman" w:hAnsi="Times New Roman" w:cs="Times New Roman"/>
        </w:rPr>
        <w:t xml:space="preserve">Sudah menjadi hakikat bahwa setiap anak bahwa bermain adalah kegiatan yang selalu dilakukan oleh anak. Bahkan dalam belajar juga anak akan melakukan hal yang sama. Anak-anak akan lebih senang bermain meskipun mereka sedang belajar. Dengan adanya pendekatan Arsitektur Perilaku maka </w:t>
      </w:r>
      <w:r w:rsidR="00C90C1F" w:rsidRPr="00444BFA">
        <w:rPr>
          <w:rFonts w:ascii="Times New Roman" w:hAnsi="Times New Roman" w:cs="Times New Roman"/>
        </w:rPr>
        <w:t xml:space="preserve">permasalahan </w:t>
      </w:r>
      <w:r w:rsidR="00C90C1F" w:rsidRPr="00444BFA">
        <w:rPr>
          <w:rFonts w:ascii="Times New Roman" w:hAnsi="Times New Roman" w:cs="Times New Roman"/>
        </w:rPr>
        <w:lastRenderedPageBreak/>
        <w:t>akan kebutuhan ruang Sekolah PAUD yang dapat mengakomodasi PAUD sebagai tempat pendidikan, rekreasi, kreativitas, bagi pengembangan karakter pembentukan kepribadian anak dapat terwujud. Dengan pengguna PAUD anak-anak usia dini, dimana bentukan ruang dari bangunan tersebut dengan lingkungan yang eksploratif dan d</w:t>
      </w:r>
      <w:r w:rsidR="006F259F" w:rsidRPr="00444BFA">
        <w:rPr>
          <w:rFonts w:ascii="Times New Roman" w:hAnsi="Times New Roman" w:cs="Times New Roman"/>
        </w:rPr>
        <w:t>inamis, tetapi tetap memperhati</w:t>
      </w:r>
      <w:r w:rsidR="00C90C1F" w:rsidRPr="00444BFA">
        <w:rPr>
          <w:rFonts w:ascii="Times New Roman" w:hAnsi="Times New Roman" w:cs="Times New Roman"/>
        </w:rPr>
        <w:t xml:space="preserve">kan keamanan bagi anak. Karena sebagaimana yang kita ketahui bahwa </w:t>
      </w:r>
      <w:r w:rsidR="0045760D" w:rsidRPr="00444BFA">
        <w:rPr>
          <w:rFonts w:ascii="Times New Roman" w:hAnsi="Times New Roman" w:cs="Times New Roman"/>
        </w:rPr>
        <w:t>secara umum anak-anak sangat kreatif, aktif bergerak hal ini merupakan dampak dari perkembangan anak.</w:t>
      </w:r>
    </w:p>
    <w:p w:rsidR="004A6348" w:rsidRPr="00444BFA" w:rsidRDefault="00684315" w:rsidP="00B658C5">
      <w:pPr>
        <w:autoSpaceDE w:val="0"/>
        <w:autoSpaceDN w:val="0"/>
        <w:adjustRightInd w:val="0"/>
        <w:spacing w:after="0" w:line="240" w:lineRule="auto"/>
        <w:ind w:firstLine="720"/>
        <w:jc w:val="both"/>
        <w:rPr>
          <w:rFonts w:ascii="Times New Roman" w:hAnsi="Times New Roman" w:cs="Times New Roman"/>
          <w:lang w:val="en-US"/>
        </w:rPr>
      </w:pPr>
      <w:r w:rsidRPr="00444BFA">
        <w:rPr>
          <w:rFonts w:ascii="Times New Roman" w:hAnsi="Times New Roman" w:cs="Times New Roman"/>
        </w:rPr>
        <w:t>Dalam menganalisa Arsitektur Perilaku, adalah memperhatikan bagaimana orang menggunakan elemen arsitektur secara pribadi, berpasangan, kelompok kecil dan selanjutnya kelompok besar, apa saja yang mereka lakukan, bagaimana aktifitas saling berkait, apa pengaruhnya terhadap pengguna, dan bagaimana elemen fisik itu berpengaruh terhadap kegiatan.</w:t>
      </w:r>
    </w:p>
    <w:p w:rsidR="00B658C5" w:rsidRPr="00B658C5" w:rsidRDefault="00B658C5" w:rsidP="00B658C5">
      <w:pPr>
        <w:autoSpaceDE w:val="0"/>
        <w:autoSpaceDN w:val="0"/>
        <w:adjustRightInd w:val="0"/>
        <w:spacing w:after="0" w:line="240" w:lineRule="auto"/>
        <w:ind w:firstLine="720"/>
        <w:jc w:val="both"/>
        <w:rPr>
          <w:rFonts w:ascii="Times New Roman" w:hAnsi="Times New Roman" w:cs="Times New Roman"/>
          <w:sz w:val="24"/>
          <w:szCs w:val="24"/>
          <w:lang w:val="en-US"/>
        </w:rPr>
      </w:pPr>
    </w:p>
    <w:p w:rsidR="001D74DE" w:rsidRPr="00444BFA" w:rsidRDefault="001D74DE" w:rsidP="009931CE">
      <w:pPr>
        <w:pStyle w:val="ListParagraph"/>
        <w:numPr>
          <w:ilvl w:val="0"/>
          <w:numId w:val="9"/>
        </w:numPr>
        <w:autoSpaceDE w:val="0"/>
        <w:autoSpaceDN w:val="0"/>
        <w:adjustRightInd w:val="0"/>
        <w:spacing w:after="0" w:line="240" w:lineRule="auto"/>
        <w:ind w:left="660" w:hanging="660"/>
        <w:jc w:val="both"/>
        <w:rPr>
          <w:rFonts w:ascii="Times New Roman" w:hAnsi="Times New Roman" w:cs="Times New Roman"/>
          <w:b/>
        </w:rPr>
      </w:pPr>
      <w:r w:rsidRPr="00444BFA">
        <w:rPr>
          <w:rFonts w:ascii="Times New Roman" w:hAnsi="Times New Roman" w:cs="Times New Roman"/>
          <w:b/>
        </w:rPr>
        <w:t>TINJAUAN PUSTAKA</w:t>
      </w:r>
    </w:p>
    <w:p w:rsidR="00B658C5" w:rsidRPr="00910AC6" w:rsidRDefault="00B658C5" w:rsidP="00B658C5">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4956B6" w:rsidRPr="00444BFA" w:rsidRDefault="00AD2914" w:rsidP="009931CE">
      <w:pPr>
        <w:pStyle w:val="ListParagraph"/>
        <w:numPr>
          <w:ilvl w:val="1"/>
          <w:numId w:val="9"/>
        </w:numPr>
        <w:spacing w:line="240" w:lineRule="auto"/>
        <w:ind w:left="330"/>
        <w:jc w:val="both"/>
        <w:rPr>
          <w:rFonts w:ascii="Times New Roman" w:hAnsi="Times New Roman" w:cs="Times New Roman"/>
          <w:lang w:val="en-US"/>
        </w:rPr>
      </w:pPr>
      <w:r w:rsidRPr="00444BFA">
        <w:rPr>
          <w:rFonts w:ascii="Times New Roman" w:hAnsi="Times New Roman" w:cs="Times New Roman"/>
        </w:rPr>
        <w:t xml:space="preserve">Pengertian Arsitektur </w:t>
      </w:r>
      <w:r w:rsidRPr="00444BFA">
        <w:rPr>
          <w:rFonts w:ascii="Times New Roman" w:hAnsi="Times New Roman" w:cs="Times New Roman"/>
          <w:i/>
        </w:rPr>
        <w:t xml:space="preserve">Human Behaviour </w:t>
      </w:r>
      <w:r w:rsidRPr="00444BFA">
        <w:rPr>
          <w:rFonts w:ascii="Times New Roman" w:hAnsi="Times New Roman" w:cs="Times New Roman"/>
        </w:rPr>
        <w:t xml:space="preserve">(Perilaku) adalah tanggapan atau reaksi individu terhadap rangsangan atau lingkungan (Kamus Besar Bahasa Indonesia: Edisi III). </w:t>
      </w:r>
      <w:r w:rsidRPr="00444BFA">
        <w:rPr>
          <w:rFonts w:ascii="Times New Roman" w:hAnsi="Times New Roman" w:cs="Times New Roman"/>
          <w:i/>
        </w:rPr>
        <w:t>Behaviour Architecture</w:t>
      </w:r>
      <w:r w:rsidRPr="00444BFA">
        <w:rPr>
          <w:rFonts w:ascii="Times New Roman" w:hAnsi="Times New Roman" w:cs="Times New Roman"/>
        </w:rPr>
        <w:t xml:space="preserve"> ( Arsitektur Perilaku) ialah suatu konsep arsitektur yang dalam perancangannya mempertimbangkan perilaku pengguna bangunan yaitu desain bangunan dikaitkan dengan perila</w:t>
      </w:r>
      <w:r w:rsidR="004956B6" w:rsidRPr="00444BFA">
        <w:rPr>
          <w:rFonts w:ascii="Times New Roman" w:hAnsi="Times New Roman" w:cs="Times New Roman"/>
        </w:rPr>
        <w:t>ku pengguna bangunan.</w:t>
      </w:r>
    </w:p>
    <w:p w:rsidR="00B658C5" w:rsidRPr="00444BFA" w:rsidRDefault="00B658C5" w:rsidP="00B658C5">
      <w:pPr>
        <w:pStyle w:val="ListParagraph"/>
        <w:spacing w:line="240" w:lineRule="auto"/>
        <w:ind w:left="330"/>
        <w:jc w:val="both"/>
        <w:rPr>
          <w:rFonts w:ascii="Times New Roman" w:hAnsi="Times New Roman" w:cs="Times New Roman"/>
          <w:lang w:val="en-US"/>
        </w:rPr>
      </w:pPr>
    </w:p>
    <w:p w:rsidR="00AD2914" w:rsidRPr="00444BFA" w:rsidRDefault="00AD2914" w:rsidP="009931CE">
      <w:pPr>
        <w:pStyle w:val="ListParagraph"/>
        <w:numPr>
          <w:ilvl w:val="1"/>
          <w:numId w:val="9"/>
        </w:numPr>
        <w:spacing w:line="240" w:lineRule="auto"/>
        <w:ind w:left="330"/>
        <w:jc w:val="both"/>
        <w:rPr>
          <w:rFonts w:ascii="Times New Roman" w:hAnsi="Times New Roman" w:cs="Times New Roman"/>
        </w:rPr>
      </w:pPr>
      <w:r w:rsidRPr="00444BFA">
        <w:rPr>
          <w:rFonts w:ascii="Times New Roman" w:hAnsi="Times New Roman" w:cs="Times New Roman"/>
        </w:rPr>
        <w:t xml:space="preserve">Prinsip Arsitektur </w:t>
      </w:r>
      <w:r w:rsidRPr="00444BFA">
        <w:rPr>
          <w:rFonts w:ascii="Times New Roman" w:hAnsi="Times New Roman" w:cs="Times New Roman"/>
          <w:i/>
        </w:rPr>
        <w:t xml:space="preserve">Human Behaviour </w:t>
      </w:r>
      <w:r w:rsidRPr="00444BFA">
        <w:rPr>
          <w:rFonts w:ascii="Times New Roman" w:hAnsi="Times New Roman" w:cs="Times New Roman"/>
        </w:rPr>
        <w:t>menurut Carol Simon Weisten dan Thomas G David, Pri</w:t>
      </w:r>
      <w:r w:rsidR="00B658C5" w:rsidRPr="00444BFA">
        <w:rPr>
          <w:rFonts w:ascii="Times New Roman" w:hAnsi="Times New Roman" w:cs="Times New Roman"/>
        </w:rPr>
        <w:t>nsip Arsitektur Perilaku adalah</w:t>
      </w:r>
      <w:r w:rsidR="00B658C5" w:rsidRPr="00444BFA">
        <w:rPr>
          <w:rFonts w:ascii="Times New Roman" w:hAnsi="Times New Roman" w:cs="Times New Roman"/>
          <w:lang w:val="en-US"/>
        </w:rPr>
        <w:t>:</w:t>
      </w:r>
    </w:p>
    <w:p w:rsidR="00B658C5" w:rsidRPr="00444BFA" w:rsidRDefault="00AD2914" w:rsidP="009931CE">
      <w:pPr>
        <w:pStyle w:val="ListParagraph"/>
        <w:numPr>
          <w:ilvl w:val="0"/>
          <w:numId w:val="1"/>
        </w:numPr>
        <w:spacing w:line="240" w:lineRule="auto"/>
        <w:jc w:val="both"/>
        <w:rPr>
          <w:rFonts w:ascii="Times New Roman" w:hAnsi="Times New Roman" w:cs="Times New Roman"/>
        </w:rPr>
      </w:pPr>
      <w:r w:rsidRPr="00444BFA">
        <w:rPr>
          <w:rFonts w:ascii="Times New Roman" w:hAnsi="Times New Roman" w:cs="Times New Roman"/>
        </w:rPr>
        <w:t xml:space="preserve">Mampu berkomunikasi dengan manusia dan lingkungan. </w:t>
      </w:r>
    </w:p>
    <w:p w:rsidR="00AD2914" w:rsidRPr="00444BFA" w:rsidRDefault="00AD2914" w:rsidP="00B658C5">
      <w:pPr>
        <w:pStyle w:val="ListParagraph"/>
        <w:spacing w:line="240" w:lineRule="auto"/>
        <w:jc w:val="both"/>
        <w:rPr>
          <w:rFonts w:ascii="Times New Roman" w:hAnsi="Times New Roman" w:cs="Times New Roman"/>
        </w:rPr>
      </w:pPr>
      <w:r w:rsidRPr="00444BFA">
        <w:rPr>
          <w:rFonts w:ascii="Times New Roman" w:hAnsi="Times New Roman" w:cs="Times New Roman"/>
        </w:rPr>
        <w:t xml:space="preserve">Rancangan hendaknya dapat dipahami oleh </w:t>
      </w:r>
      <w:r w:rsidR="00444BFA">
        <w:rPr>
          <w:rFonts w:ascii="Times New Roman" w:hAnsi="Times New Roman" w:cs="Times New Roman"/>
        </w:rPr>
        <w:t>pemakainya melalui penginderaan</w:t>
      </w:r>
      <w:r w:rsidR="00444BFA">
        <w:rPr>
          <w:rFonts w:ascii="Times New Roman" w:hAnsi="Times New Roman" w:cs="Times New Roman"/>
          <w:lang w:val="en-US"/>
        </w:rPr>
        <w:t xml:space="preserve"> </w:t>
      </w:r>
      <w:r w:rsidRPr="00444BFA">
        <w:rPr>
          <w:rFonts w:ascii="Times New Roman" w:hAnsi="Times New Roman" w:cs="Times New Roman"/>
        </w:rPr>
        <w:t>ataupun pengimajinasian pengguna bangunan.</w:t>
      </w:r>
    </w:p>
    <w:p w:rsidR="00B658C5" w:rsidRPr="00444BFA" w:rsidRDefault="00AD2914" w:rsidP="009931CE">
      <w:pPr>
        <w:pStyle w:val="ListParagraph"/>
        <w:numPr>
          <w:ilvl w:val="0"/>
          <w:numId w:val="1"/>
        </w:numPr>
        <w:spacing w:line="240" w:lineRule="auto"/>
        <w:jc w:val="both"/>
        <w:rPr>
          <w:rFonts w:ascii="Times New Roman" w:hAnsi="Times New Roman" w:cs="Times New Roman"/>
        </w:rPr>
      </w:pPr>
      <w:r w:rsidRPr="00444BFA">
        <w:rPr>
          <w:rFonts w:ascii="Times New Roman" w:hAnsi="Times New Roman" w:cs="Times New Roman"/>
        </w:rPr>
        <w:t>Mewadahi akti</w:t>
      </w:r>
      <w:r w:rsidR="00641843" w:rsidRPr="00444BFA">
        <w:rPr>
          <w:rFonts w:ascii="Times New Roman" w:hAnsi="Times New Roman" w:cs="Times New Roman"/>
        </w:rPr>
        <w:t>v</w:t>
      </w:r>
      <w:r w:rsidRPr="00444BFA">
        <w:rPr>
          <w:rFonts w:ascii="Times New Roman" w:hAnsi="Times New Roman" w:cs="Times New Roman"/>
        </w:rPr>
        <w:t>itas penghuninya dengan nyaman dan menyenangkan.</w:t>
      </w:r>
    </w:p>
    <w:p w:rsidR="00AD2914" w:rsidRPr="00444BFA" w:rsidRDefault="00AD2914" w:rsidP="00B658C5">
      <w:pPr>
        <w:pStyle w:val="ListParagraph"/>
        <w:spacing w:line="240" w:lineRule="auto"/>
        <w:jc w:val="both"/>
        <w:rPr>
          <w:rFonts w:ascii="Times New Roman" w:hAnsi="Times New Roman" w:cs="Times New Roman"/>
        </w:rPr>
      </w:pPr>
      <w:r w:rsidRPr="00444BFA">
        <w:rPr>
          <w:rFonts w:ascii="Times New Roman" w:hAnsi="Times New Roman" w:cs="Times New Roman"/>
        </w:rPr>
        <w:lastRenderedPageBreak/>
        <w:t>Nyaman berarti nyaman secara fisik dan psikis. Nyaman secara fisik berarti kenyamanan yang berpengaruh kepada kenyamanan tubuh manusia seperti kenyamanan termal. Nyaman secara psikis sulit untuk dicapai karena masing-,msing orang memilki standar yang berbeda dalam kenyamanan psikis.</w:t>
      </w:r>
    </w:p>
    <w:p w:rsidR="00444BFA" w:rsidRPr="00444BFA" w:rsidRDefault="00AD2914" w:rsidP="009931CE">
      <w:pPr>
        <w:pStyle w:val="ListParagraph"/>
        <w:numPr>
          <w:ilvl w:val="0"/>
          <w:numId w:val="1"/>
        </w:numPr>
        <w:spacing w:line="240" w:lineRule="auto"/>
        <w:jc w:val="both"/>
        <w:rPr>
          <w:rFonts w:ascii="Times New Roman" w:hAnsi="Times New Roman" w:cs="Times New Roman"/>
        </w:rPr>
      </w:pPr>
      <w:r w:rsidRPr="00444BFA">
        <w:rPr>
          <w:rFonts w:ascii="Times New Roman" w:hAnsi="Times New Roman" w:cs="Times New Roman"/>
        </w:rPr>
        <w:t>Memilki nilai estetika, komposisi</w:t>
      </w:r>
    </w:p>
    <w:p w:rsidR="00444BFA" w:rsidRPr="00444BFA" w:rsidRDefault="00AD2914" w:rsidP="009931CE">
      <w:pPr>
        <w:pStyle w:val="ListParagraph"/>
        <w:numPr>
          <w:ilvl w:val="0"/>
          <w:numId w:val="1"/>
        </w:numPr>
        <w:spacing w:line="240" w:lineRule="auto"/>
        <w:jc w:val="both"/>
        <w:rPr>
          <w:rFonts w:ascii="Times New Roman" w:hAnsi="Times New Roman" w:cs="Times New Roman"/>
        </w:rPr>
      </w:pPr>
      <w:r w:rsidRPr="00444BFA">
        <w:rPr>
          <w:rFonts w:ascii="Times New Roman" w:hAnsi="Times New Roman" w:cs="Times New Roman"/>
        </w:rPr>
        <w:t>keterpaduan ya</w:t>
      </w:r>
      <w:r w:rsidR="00FE2FBD" w:rsidRPr="00444BFA">
        <w:rPr>
          <w:rFonts w:ascii="Times New Roman" w:hAnsi="Times New Roman" w:cs="Times New Roman"/>
        </w:rPr>
        <w:t>itu ter</w:t>
      </w:r>
      <w:r w:rsidRPr="00444BFA">
        <w:rPr>
          <w:rFonts w:ascii="Times New Roman" w:hAnsi="Times New Roman" w:cs="Times New Roman"/>
        </w:rPr>
        <w:t>susunnya beberapa unsur menjadi satu kesatuan yang utuh dan serasi,</w:t>
      </w:r>
    </w:p>
    <w:p w:rsidR="00444BFA" w:rsidRPr="00444BFA" w:rsidRDefault="00AD2914" w:rsidP="009931CE">
      <w:pPr>
        <w:pStyle w:val="ListParagraph"/>
        <w:numPr>
          <w:ilvl w:val="0"/>
          <w:numId w:val="1"/>
        </w:numPr>
        <w:spacing w:line="240" w:lineRule="auto"/>
        <w:jc w:val="both"/>
        <w:rPr>
          <w:rFonts w:ascii="Times New Roman" w:hAnsi="Times New Roman" w:cs="Times New Roman"/>
        </w:rPr>
      </w:pPr>
      <w:r w:rsidRPr="00444BFA">
        <w:rPr>
          <w:rFonts w:ascii="Times New Roman" w:hAnsi="Times New Roman" w:cs="Times New Roman"/>
        </w:rPr>
        <w:t>keseimbangan yaitu suatu hal yang harus ada disetiap objek yaitu daya tarik visualnya harus seimbang,</w:t>
      </w:r>
    </w:p>
    <w:p w:rsidR="00444BFA" w:rsidRPr="00444BFA" w:rsidRDefault="00AD2914" w:rsidP="009931CE">
      <w:pPr>
        <w:pStyle w:val="ListParagraph"/>
        <w:numPr>
          <w:ilvl w:val="0"/>
          <w:numId w:val="1"/>
        </w:numPr>
        <w:spacing w:line="240" w:lineRule="auto"/>
        <w:jc w:val="both"/>
        <w:rPr>
          <w:rFonts w:ascii="Times New Roman" w:hAnsi="Times New Roman" w:cs="Times New Roman"/>
        </w:rPr>
      </w:pPr>
      <w:r w:rsidRPr="00444BFA">
        <w:rPr>
          <w:rFonts w:ascii="Times New Roman" w:hAnsi="Times New Roman" w:cs="Times New Roman"/>
        </w:rPr>
        <w:t>proporsi yaitu hubungan tertentu anatar ukuran terkecil dengan ukuran keseluruhan,</w:t>
      </w:r>
    </w:p>
    <w:p w:rsidR="00444BFA" w:rsidRPr="00444BFA" w:rsidRDefault="00AD2914" w:rsidP="009931CE">
      <w:pPr>
        <w:pStyle w:val="ListParagraph"/>
        <w:numPr>
          <w:ilvl w:val="0"/>
          <w:numId w:val="1"/>
        </w:numPr>
        <w:spacing w:line="240" w:lineRule="auto"/>
        <w:jc w:val="both"/>
        <w:rPr>
          <w:rFonts w:ascii="Times New Roman" w:hAnsi="Times New Roman" w:cs="Times New Roman"/>
        </w:rPr>
      </w:pPr>
      <w:r w:rsidRPr="00444BFA">
        <w:rPr>
          <w:rFonts w:ascii="Times New Roman" w:hAnsi="Times New Roman" w:cs="Times New Roman"/>
        </w:rPr>
        <w:t>skala yaitu kesan yang ditimbulkan mengenai ukurannya.</w:t>
      </w:r>
    </w:p>
    <w:p w:rsidR="00444BFA" w:rsidRPr="00444BFA" w:rsidRDefault="00AD2914" w:rsidP="009931CE">
      <w:pPr>
        <w:pStyle w:val="ListParagraph"/>
        <w:numPr>
          <w:ilvl w:val="0"/>
          <w:numId w:val="1"/>
        </w:numPr>
        <w:spacing w:line="240" w:lineRule="auto"/>
        <w:jc w:val="both"/>
        <w:rPr>
          <w:rFonts w:ascii="Times New Roman" w:hAnsi="Times New Roman" w:cs="Times New Roman"/>
        </w:rPr>
      </w:pPr>
      <w:r w:rsidRPr="00444BFA">
        <w:rPr>
          <w:rFonts w:ascii="Times New Roman" w:hAnsi="Times New Roman" w:cs="Times New Roman"/>
        </w:rPr>
        <w:t>irama yaitu pengulangan unsure-unsur dalam perancanagan bangunan.</w:t>
      </w:r>
    </w:p>
    <w:p w:rsidR="00AD2914" w:rsidRPr="00444BFA" w:rsidRDefault="00AD2914" w:rsidP="009931CE">
      <w:pPr>
        <w:pStyle w:val="ListParagraph"/>
        <w:numPr>
          <w:ilvl w:val="0"/>
          <w:numId w:val="1"/>
        </w:numPr>
        <w:spacing w:line="240" w:lineRule="auto"/>
        <w:jc w:val="both"/>
        <w:rPr>
          <w:rFonts w:ascii="Times New Roman" w:hAnsi="Times New Roman" w:cs="Times New Roman"/>
        </w:rPr>
      </w:pPr>
      <w:r w:rsidRPr="00444BFA">
        <w:rPr>
          <w:rFonts w:ascii="Times New Roman" w:hAnsi="Times New Roman" w:cs="Times New Roman"/>
        </w:rPr>
        <w:t>Memperhatikan kondisi dan perilaku pemakai.</w:t>
      </w:r>
    </w:p>
    <w:p w:rsidR="002956ED" w:rsidRDefault="006E2EB4" w:rsidP="002956ED">
      <w:pPr>
        <w:spacing w:after="0" w:line="240" w:lineRule="auto"/>
        <w:ind w:left="330" w:firstLine="720"/>
        <w:jc w:val="both"/>
        <w:rPr>
          <w:rFonts w:ascii="Times New Roman" w:eastAsia="Times New Roman" w:hAnsi="Times New Roman" w:cs="Times New Roman"/>
          <w:lang w:val="en-US" w:eastAsia="id-ID"/>
        </w:rPr>
      </w:pPr>
      <w:r w:rsidRPr="00444BFA">
        <w:rPr>
          <w:rFonts w:ascii="Times New Roman" w:eastAsia="Times New Roman" w:hAnsi="Times New Roman" w:cs="Times New Roman"/>
          <w:lang w:eastAsia="id-ID"/>
        </w:rPr>
        <w:t xml:space="preserve">Telaah mengenai lingkungan prilaku dalam proses perancangan, menyangkut dua hal yaitu ruang lingkup informasi lingkungan-perilaku dan tempat informasi lingkup dalam proses perancangan </w:t>
      </w:r>
      <w:r w:rsidRPr="00444BFA">
        <w:rPr>
          <w:rFonts w:ascii="Times New Roman" w:eastAsia="Times New Roman" w:hAnsi="Times New Roman" w:cs="Times New Roman"/>
          <w:iCs/>
          <w:lang w:eastAsia="id-ID"/>
        </w:rPr>
        <w:t>Gary T. Moore</w:t>
      </w:r>
      <w:r w:rsidR="00641843" w:rsidRPr="00444BFA">
        <w:rPr>
          <w:rFonts w:ascii="Times New Roman" w:eastAsia="Times New Roman" w:hAnsi="Times New Roman" w:cs="Times New Roman"/>
          <w:lang w:eastAsia="id-ID"/>
        </w:rPr>
        <w:t xml:space="preserve"> (1984), l</w:t>
      </w:r>
      <w:r w:rsidR="00FE2FBD" w:rsidRPr="00444BFA">
        <w:rPr>
          <w:rFonts w:ascii="Times New Roman" w:eastAsia="Times New Roman" w:hAnsi="Times New Roman" w:cs="Times New Roman"/>
          <w:lang w:eastAsia="id-ID"/>
        </w:rPr>
        <w:t xml:space="preserve">ingkungan </w:t>
      </w:r>
      <w:r w:rsidRPr="00444BFA">
        <w:rPr>
          <w:rFonts w:ascii="Times New Roman" w:eastAsia="Times New Roman" w:hAnsi="Times New Roman" w:cs="Times New Roman"/>
          <w:lang w:eastAsia="id-ID"/>
        </w:rPr>
        <w:t>perilaku ini terdiri dari fenomena dan rancangan yang didalamnya terdiri dari pelataran p</w:t>
      </w:r>
      <w:r w:rsidR="00641843" w:rsidRPr="00444BFA">
        <w:rPr>
          <w:rFonts w:ascii="Times New Roman" w:eastAsia="Times New Roman" w:hAnsi="Times New Roman" w:cs="Times New Roman"/>
          <w:lang w:eastAsia="id-ID"/>
        </w:rPr>
        <w:t>e</w:t>
      </w:r>
      <w:r w:rsidRPr="00444BFA">
        <w:rPr>
          <w:rFonts w:ascii="Times New Roman" w:eastAsia="Times New Roman" w:hAnsi="Times New Roman" w:cs="Times New Roman"/>
          <w:lang w:eastAsia="id-ID"/>
        </w:rPr>
        <w:t xml:space="preserve">rilaku, yang membahas mengenai kecocokan dan ketidakcocokan, </w:t>
      </w:r>
      <w:r w:rsidRPr="00444BFA">
        <w:rPr>
          <w:rFonts w:ascii="Times New Roman" w:eastAsia="Times New Roman" w:hAnsi="Times New Roman" w:cs="Times New Roman"/>
          <w:i/>
          <w:lang w:eastAsia="id-ID"/>
        </w:rPr>
        <w:t>antropometrik,</w:t>
      </w:r>
      <w:r w:rsidRPr="00444BFA">
        <w:rPr>
          <w:rFonts w:ascii="Times New Roman" w:eastAsia="Times New Roman" w:hAnsi="Times New Roman" w:cs="Times New Roman"/>
          <w:lang w:eastAsia="id-ID"/>
        </w:rPr>
        <w:t xml:space="preserve"> ruang pribadi, </w:t>
      </w:r>
      <w:r w:rsidRPr="00444BFA">
        <w:rPr>
          <w:rFonts w:ascii="Times New Roman" w:eastAsia="Times New Roman" w:hAnsi="Times New Roman" w:cs="Times New Roman"/>
          <w:i/>
          <w:lang w:eastAsia="id-ID"/>
        </w:rPr>
        <w:t>privacy,</w:t>
      </w:r>
      <w:r w:rsidRPr="00444BFA">
        <w:rPr>
          <w:rFonts w:ascii="Times New Roman" w:eastAsia="Times New Roman" w:hAnsi="Times New Roman" w:cs="Times New Roman"/>
          <w:lang w:eastAsia="id-ID"/>
        </w:rPr>
        <w:t xml:space="preserve"> kepadatan, kesesakan dan persepsi lingkungan serta makna dan simbolisme lingkungan s</w:t>
      </w:r>
      <w:r w:rsidR="00BC7B72" w:rsidRPr="00444BFA">
        <w:rPr>
          <w:rFonts w:ascii="Times New Roman" w:eastAsia="Times New Roman" w:hAnsi="Times New Roman" w:cs="Times New Roman"/>
          <w:lang w:eastAsia="id-ID"/>
        </w:rPr>
        <w:t xml:space="preserve">ekitarnya </w:t>
      </w:r>
      <w:r w:rsidR="00BC7B72" w:rsidRPr="00444BFA">
        <w:rPr>
          <w:rFonts w:ascii="Times New Roman" w:hAnsi="Times New Roman" w:cs="Times New Roman"/>
        </w:rPr>
        <w:t>terdiri atas definisi-definisi sebagai berikut:</w:t>
      </w:r>
    </w:p>
    <w:p w:rsidR="002956ED" w:rsidRPr="002956ED" w:rsidRDefault="00BC7B72" w:rsidP="009931CE">
      <w:pPr>
        <w:pStyle w:val="ListParagraph"/>
        <w:numPr>
          <w:ilvl w:val="0"/>
          <w:numId w:val="2"/>
        </w:numPr>
        <w:spacing w:after="0" w:line="240" w:lineRule="auto"/>
        <w:ind w:left="770"/>
        <w:jc w:val="both"/>
        <w:rPr>
          <w:rFonts w:ascii="Times New Roman" w:eastAsia="Times New Roman" w:hAnsi="Times New Roman" w:cs="Times New Roman"/>
          <w:lang w:val="en-US" w:eastAsia="id-ID"/>
        </w:rPr>
      </w:pPr>
      <w:r w:rsidRPr="002956ED">
        <w:rPr>
          <w:rFonts w:ascii="Times New Roman" w:hAnsi="Times New Roman" w:cs="Times New Roman"/>
        </w:rPr>
        <w:t>Meliputi unsur-unsur keindahan estetika, dimana fungsi berkaitan dengan perilaku dan kebutuhan orang, estetika berkaitan dengan pilihan dan pengalaman. Jadi estetika formal dilengkapi dengan estetika pengalaman yang berstandar si pemakai.</w:t>
      </w:r>
    </w:p>
    <w:p w:rsidR="002956ED" w:rsidRPr="002956ED" w:rsidRDefault="00BC7B72" w:rsidP="009931CE">
      <w:pPr>
        <w:pStyle w:val="ListParagraph"/>
        <w:numPr>
          <w:ilvl w:val="0"/>
          <w:numId w:val="2"/>
        </w:numPr>
        <w:spacing w:after="0" w:line="240" w:lineRule="auto"/>
        <w:ind w:left="770"/>
        <w:jc w:val="both"/>
        <w:rPr>
          <w:rFonts w:ascii="Times New Roman" w:eastAsia="Times New Roman" w:hAnsi="Times New Roman" w:cs="Times New Roman"/>
          <w:lang w:val="en-US" w:eastAsia="id-ID"/>
        </w:rPr>
      </w:pPr>
      <w:r w:rsidRPr="002956ED">
        <w:rPr>
          <w:rFonts w:ascii="Times New Roman" w:hAnsi="Times New Roman" w:cs="Times New Roman"/>
        </w:rPr>
        <w:t>Jangkauan faktor perilaku l</w:t>
      </w:r>
      <w:r w:rsidR="00641843" w:rsidRPr="002956ED">
        <w:rPr>
          <w:rFonts w:ascii="Times New Roman" w:hAnsi="Times New Roman" w:cs="Times New Roman"/>
        </w:rPr>
        <w:t xml:space="preserve">ebih mendalam pada psikologi si </w:t>
      </w:r>
      <w:r w:rsidR="00641843" w:rsidRPr="002956ED">
        <w:rPr>
          <w:rFonts w:ascii="Times New Roman" w:hAnsi="Times New Roman" w:cs="Times New Roman"/>
        </w:rPr>
        <w:lastRenderedPageBreak/>
        <w:t xml:space="preserve">pemakai bangunan,kebutuhan </w:t>
      </w:r>
      <w:r w:rsidRPr="002956ED">
        <w:rPr>
          <w:rFonts w:ascii="Times New Roman" w:hAnsi="Times New Roman" w:cs="Times New Roman"/>
        </w:rPr>
        <w:t>interaksi kemasyarakatan, perbedaan-perbedaan sub budaya dalam gaya hidup dan makna serta simbolisme bangunan.</w:t>
      </w:r>
    </w:p>
    <w:p w:rsidR="00BC7B72" w:rsidRPr="002956ED" w:rsidRDefault="00BC7B72" w:rsidP="009931CE">
      <w:pPr>
        <w:pStyle w:val="ListParagraph"/>
        <w:numPr>
          <w:ilvl w:val="0"/>
          <w:numId w:val="2"/>
        </w:numPr>
        <w:spacing w:after="0" w:line="240" w:lineRule="auto"/>
        <w:ind w:left="770"/>
        <w:jc w:val="both"/>
        <w:rPr>
          <w:rFonts w:ascii="Times New Roman" w:eastAsia="Times New Roman" w:hAnsi="Times New Roman" w:cs="Times New Roman"/>
          <w:lang w:val="en-US" w:eastAsia="id-ID"/>
        </w:rPr>
      </w:pPr>
      <w:r w:rsidRPr="002956ED">
        <w:rPr>
          <w:rFonts w:ascii="Times New Roman" w:hAnsi="Times New Roman" w:cs="Times New Roman"/>
        </w:rPr>
        <w:t>Pengkajian lingkungan juga meluas keteknologi, agar isyarat-isyarat arsitektur dapat memberikan penampilan kemantapan atau perlindungan.</w:t>
      </w:r>
    </w:p>
    <w:p w:rsidR="00B658C5" w:rsidRPr="00444BFA" w:rsidRDefault="00B658C5" w:rsidP="00B658C5">
      <w:pPr>
        <w:pStyle w:val="ListParagraph"/>
        <w:spacing w:before="100" w:beforeAutospacing="1" w:after="100" w:afterAutospacing="1" w:line="240" w:lineRule="auto"/>
        <w:ind w:left="330"/>
        <w:jc w:val="both"/>
        <w:rPr>
          <w:rFonts w:ascii="Times New Roman" w:hAnsi="Times New Roman" w:cs="Times New Roman"/>
          <w:b/>
        </w:rPr>
      </w:pPr>
    </w:p>
    <w:p w:rsidR="00FE2FBD" w:rsidRPr="00444BFA" w:rsidRDefault="00FE2FBD" w:rsidP="009931CE">
      <w:pPr>
        <w:pStyle w:val="ListParagraph"/>
        <w:numPr>
          <w:ilvl w:val="1"/>
          <w:numId w:val="9"/>
        </w:numPr>
        <w:spacing w:after="0" w:line="240" w:lineRule="auto"/>
        <w:ind w:left="330"/>
        <w:jc w:val="both"/>
        <w:rPr>
          <w:rFonts w:ascii="Times New Roman" w:hAnsi="Times New Roman" w:cs="Times New Roman"/>
          <w:lang w:val="en-US"/>
        </w:rPr>
      </w:pPr>
      <w:r w:rsidRPr="00444BFA">
        <w:rPr>
          <w:rFonts w:ascii="Times New Roman" w:hAnsi="Times New Roman" w:cs="Times New Roman"/>
        </w:rPr>
        <w:t>Konsep Arsitektur lingkungan dan Perilaku</w:t>
      </w:r>
    </w:p>
    <w:p w:rsidR="002956ED" w:rsidRDefault="00FE2FBD" w:rsidP="002956ED">
      <w:pPr>
        <w:spacing w:line="240" w:lineRule="auto"/>
        <w:ind w:left="331" w:firstLine="720"/>
        <w:contextualSpacing/>
        <w:jc w:val="both"/>
        <w:rPr>
          <w:rFonts w:ascii="Times New Roman" w:hAnsi="Times New Roman" w:cs="Times New Roman"/>
          <w:lang w:val="en-US"/>
        </w:rPr>
      </w:pPr>
      <w:r w:rsidRPr="00444BFA">
        <w:rPr>
          <w:rFonts w:ascii="Times New Roman" w:hAnsi="Times New Roman" w:cs="Times New Roman"/>
        </w:rPr>
        <w:t>Konsep dalam arsitektur dan perilaku terdapat beberapa kajian yaitu</w:t>
      </w:r>
      <w:r w:rsidR="00641843" w:rsidRPr="00444BFA">
        <w:rPr>
          <w:rFonts w:ascii="Times New Roman" w:hAnsi="Times New Roman" w:cs="Times New Roman"/>
        </w:rPr>
        <w:t xml:space="preserve"> pertama tata letak p</w:t>
      </w:r>
      <w:r w:rsidRPr="00444BFA">
        <w:rPr>
          <w:rFonts w:ascii="Times New Roman" w:hAnsi="Times New Roman" w:cs="Times New Roman"/>
        </w:rPr>
        <w:t>erilaku (</w:t>
      </w:r>
      <w:r w:rsidRPr="00444BFA">
        <w:rPr>
          <w:rFonts w:ascii="Times New Roman" w:hAnsi="Times New Roman" w:cs="Times New Roman"/>
          <w:i/>
          <w:iCs/>
        </w:rPr>
        <w:t xml:space="preserve">Behaviour Setting </w:t>
      </w:r>
      <w:r w:rsidRPr="00444BFA">
        <w:rPr>
          <w:rFonts w:ascii="Times New Roman" w:hAnsi="Times New Roman" w:cs="Times New Roman"/>
        </w:rPr>
        <w:t xml:space="preserve">) adalah bagaimana kita dapat </w:t>
      </w:r>
      <w:r w:rsidR="00641843" w:rsidRPr="00444BFA">
        <w:rPr>
          <w:rFonts w:ascii="Times New Roman" w:hAnsi="Times New Roman" w:cs="Times New Roman"/>
        </w:rPr>
        <w:t xml:space="preserve">mengidentifikasikan perilaku- </w:t>
      </w:r>
      <w:r w:rsidRPr="00444BFA">
        <w:rPr>
          <w:rFonts w:ascii="Times New Roman" w:hAnsi="Times New Roman" w:cs="Times New Roman"/>
        </w:rPr>
        <w:t xml:space="preserve">perilaku yang secara konstan atau berkala muncul pada suatu situasi tempat atau setting tertentu. Yang kedua yaitu </w:t>
      </w:r>
      <w:r w:rsidRPr="00444BFA">
        <w:rPr>
          <w:rFonts w:ascii="Times New Roman" w:hAnsi="Times New Roman" w:cs="Times New Roman"/>
          <w:i/>
        </w:rPr>
        <w:t>Environment Perception</w:t>
      </w:r>
      <w:r w:rsidRPr="00444BFA">
        <w:rPr>
          <w:rFonts w:ascii="Times New Roman" w:hAnsi="Times New Roman" w:cs="Times New Roman"/>
        </w:rPr>
        <w:t xml:space="preserve"> </w:t>
      </w:r>
      <w:r w:rsidR="00641843" w:rsidRPr="00444BFA">
        <w:rPr>
          <w:rFonts w:ascii="Times New Roman" w:hAnsi="Times New Roman" w:cs="Times New Roman"/>
        </w:rPr>
        <w:t>(</w:t>
      </w:r>
      <w:r w:rsidRPr="00444BFA">
        <w:rPr>
          <w:rFonts w:ascii="Times New Roman" w:hAnsi="Times New Roman" w:cs="Times New Roman"/>
        </w:rPr>
        <w:t>Persepsi Te</w:t>
      </w:r>
      <w:r w:rsidR="00641843" w:rsidRPr="00444BFA">
        <w:rPr>
          <w:rFonts w:ascii="Times New Roman" w:hAnsi="Times New Roman" w:cs="Times New Roman"/>
        </w:rPr>
        <w:t>ntang Lingkungan</w:t>
      </w:r>
      <w:r w:rsidRPr="00444BFA">
        <w:rPr>
          <w:rFonts w:ascii="Times New Roman" w:hAnsi="Times New Roman" w:cs="Times New Roman"/>
        </w:rPr>
        <w:t xml:space="preserve">)  adalah interpretasi tentang suatu </w:t>
      </w:r>
      <w:r w:rsidR="00641843" w:rsidRPr="00444BFA">
        <w:rPr>
          <w:rFonts w:ascii="Times New Roman" w:hAnsi="Times New Roman" w:cs="Times New Roman"/>
        </w:rPr>
        <w:t>tata letak</w:t>
      </w:r>
      <w:r w:rsidRPr="00444BFA">
        <w:rPr>
          <w:rFonts w:ascii="Times New Roman" w:hAnsi="Times New Roman" w:cs="Times New Roman"/>
        </w:rPr>
        <w:t xml:space="preserve"> oleh individu yang didasarkan oleh latar belakang budaya, nalar dan pengalaman individu tersebut. </w:t>
      </w:r>
    </w:p>
    <w:p w:rsidR="002956ED" w:rsidRDefault="00641843" w:rsidP="002956ED">
      <w:pPr>
        <w:spacing w:line="240" w:lineRule="auto"/>
        <w:ind w:left="331" w:firstLine="720"/>
        <w:contextualSpacing/>
        <w:jc w:val="both"/>
        <w:rPr>
          <w:rFonts w:ascii="Times New Roman" w:hAnsi="Times New Roman" w:cs="Times New Roman"/>
          <w:lang w:val="en-US"/>
        </w:rPr>
      </w:pPr>
      <w:r w:rsidRPr="00444BFA">
        <w:rPr>
          <w:rFonts w:ascii="Times New Roman" w:hAnsi="Times New Roman" w:cs="Times New Roman"/>
          <w:i/>
          <w:iCs/>
        </w:rPr>
        <w:t xml:space="preserve">Perceived </w:t>
      </w:r>
      <w:r w:rsidR="00FE2FBD" w:rsidRPr="00444BFA">
        <w:rPr>
          <w:rFonts w:ascii="Times New Roman" w:hAnsi="Times New Roman" w:cs="Times New Roman"/>
          <w:i/>
          <w:iCs/>
        </w:rPr>
        <w:t>Environment</w:t>
      </w:r>
      <w:r w:rsidRPr="00444BFA">
        <w:rPr>
          <w:rFonts w:ascii="Times New Roman" w:hAnsi="Times New Roman" w:cs="Times New Roman"/>
        </w:rPr>
        <w:t xml:space="preserve"> (</w:t>
      </w:r>
      <w:r w:rsidR="00FE2FBD" w:rsidRPr="00444BFA">
        <w:rPr>
          <w:rFonts w:ascii="Times New Roman" w:hAnsi="Times New Roman" w:cs="Times New Roman"/>
        </w:rPr>
        <w:t>Lingkungan yang</w:t>
      </w:r>
      <w:r w:rsidR="00FE2FBD" w:rsidRPr="00444BFA">
        <w:rPr>
          <w:rFonts w:ascii="Times New Roman" w:hAnsi="Times New Roman" w:cs="Times New Roman"/>
          <w:b/>
        </w:rPr>
        <w:t xml:space="preserve"> </w:t>
      </w:r>
      <w:r w:rsidRPr="00444BFA">
        <w:rPr>
          <w:rFonts w:ascii="Times New Roman" w:hAnsi="Times New Roman" w:cs="Times New Roman"/>
        </w:rPr>
        <w:t>terpersepsikan</w:t>
      </w:r>
      <w:r w:rsidR="00FE2FBD" w:rsidRPr="00444BFA">
        <w:rPr>
          <w:rFonts w:ascii="Times New Roman" w:hAnsi="Times New Roman" w:cs="Times New Roman"/>
        </w:rPr>
        <w:t>), merupakan produk atau bentuk dari pesepsi lingkungan yaitu</w:t>
      </w:r>
      <w:r w:rsidR="00FE2FBD" w:rsidRPr="00444BFA">
        <w:rPr>
          <w:rFonts w:ascii="Times New Roman" w:hAnsi="Times New Roman" w:cs="Times New Roman"/>
          <w:b/>
        </w:rPr>
        <w:t xml:space="preserve"> </w:t>
      </w:r>
      <w:r w:rsidR="00FE2FBD" w:rsidRPr="00444BFA">
        <w:rPr>
          <w:rFonts w:ascii="Times New Roman" w:hAnsi="Times New Roman" w:cs="Times New Roman"/>
        </w:rPr>
        <w:t>proses kognisi, afeksi, serta kognasi seseorang atau sekelompok orang terhadap</w:t>
      </w:r>
      <w:r w:rsidR="00FE2FBD" w:rsidRPr="00444BFA">
        <w:rPr>
          <w:rFonts w:ascii="Times New Roman" w:hAnsi="Times New Roman" w:cs="Times New Roman"/>
          <w:b/>
        </w:rPr>
        <w:t xml:space="preserve"> </w:t>
      </w:r>
      <w:r w:rsidR="00FE2FBD" w:rsidRPr="00444BFA">
        <w:rPr>
          <w:rFonts w:ascii="Times New Roman" w:hAnsi="Times New Roman" w:cs="Times New Roman"/>
        </w:rPr>
        <w:t xml:space="preserve">lingkungan. Kemudian ada </w:t>
      </w:r>
      <w:r w:rsidR="00FE2FBD" w:rsidRPr="00444BFA">
        <w:rPr>
          <w:rFonts w:ascii="Times New Roman" w:hAnsi="Times New Roman" w:cs="Times New Roman"/>
          <w:i/>
          <w:iCs/>
        </w:rPr>
        <w:t>Environment Cognition</w:t>
      </w:r>
      <w:r w:rsidR="00FE2FBD" w:rsidRPr="00444BFA">
        <w:rPr>
          <w:rFonts w:ascii="Times New Roman" w:hAnsi="Times New Roman" w:cs="Times New Roman"/>
        </w:rPr>
        <w:t xml:space="preserve">, </w:t>
      </w:r>
      <w:r w:rsidR="00FE2FBD" w:rsidRPr="00444BFA">
        <w:rPr>
          <w:rFonts w:ascii="Times New Roman" w:hAnsi="Times New Roman" w:cs="Times New Roman"/>
          <w:i/>
          <w:iCs/>
        </w:rPr>
        <w:t xml:space="preserve">Image </w:t>
      </w:r>
      <w:r w:rsidR="00FE2FBD" w:rsidRPr="00444BFA">
        <w:rPr>
          <w:rFonts w:ascii="Times New Roman" w:hAnsi="Times New Roman" w:cs="Times New Roman"/>
          <w:i/>
        </w:rPr>
        <w:t xml:space="preserve">and </w:t>
      </w:r>
      <w:r w:rsidR="00FE2FBD" w:rsidRPr="00444BFA">
        <w:rPr>
          <w:rFonts w:ascii="Times New Roman" w:hAnsi="Times New Roman" w:cs="Times New Roman"/>
          <w:i/>
          <w:iCs/>
        </w:rPr>
        <w:t xml:space="preserve">Schemata </w:t>
      </w:r>
      <w:r w:rsidRPr="00444BFA">
        <w:rPr>
          <w:rFonts w:ascii="Times New Roman" w:hAnsi="Times New Roman" w:cs="Times New Roman"/>
        </w:rPr>
        <w:t>(</w:t>
      </w:r>
      <w:r w:rsidR="00FE2FBD" w:rsidRPr="00444BFA">
        <w:rPr>
          <w:rFonts w:ascii="Times New Roman" w:hAnsi="Times New Roman" w:cs="Times New Roman"/>
        </w:rPr>
        <w:t>Kognisi</w:t>
      </w:r>
      <w:r w:rsidR="00FE2FBD" w:rsidRPr="00444BFA">
        <w:rPr>
          <w:rFonts w:ascii="Times New Roman" w:hAnsi="Times New Roman" w:cs="Times New Roman"/>
          <w:b/>
        </w:rPr>
        <w:t xml:space="preserve"> </w:t>
      </w:r>
      <w:r w:rsidR="00FE2FBD" w:rsidRPr="00444BFA">
        <w:rPr>
          <w:rFonts w:ascii="Times New Roman" w:hAnsi="Times New Roman" w:cs="Times New Roman"/>
        </w:rPr>
        <w:t>L</w:t>
      </w:r>
      <w:r w:rsidRPr="00444BFA">
        <w:rPr>
          <w:rFonts w:ascii="Times New Roman" w:hAnsi="Times New Roman" w:cs="Times New Roman"/>
        </w:rPr>
        <w:t xml:space="preserve">ingkungan, Citra dan Skamata ) </w:t>
      </w:r>
      <w:r w:rsidR="00FE2FBD" w:rsidRPr="00444BFA">
        <w:rPr>
          <w:rFonts w:ascii="Times New Roman" w:hAnsi="Times New Roman" w:cs="Times New Roman"/>
        </w:rPr>
        <w:t>adalah suatu proses memahami dan member</w:t>
      </w:r>
      <w:r w:rsidR="00FE2FBD" w:rsidRPr="00444BFA">
        <w:rPr>
          <w:rFonts w:ascii="Times New Roman" w:hAnsi="Times New Roman" w:cs="Times New Roman"/>
          <w:b/>
        </w:rPr>
        <w:t xml:space="preserve"> </w:t>
      </w:r>
      <w:r w:rsidR="00FE2FBD" w:rsidRPr="00444BFA">
        <w:rPr>
          <w:rFonts w:ascii="Times New Roman" w:hAnsi="Times New Roman" w:cs="Times New Roman"/>
        </w:rPr>
        <w:t>ati terhadap lingkungan. Proses ini menjelaskan mekanisme hubungan antara</w:t>
      </w:r>
      <w:r w:rsidR="00FE2FBD" w:rsidRPr="00444BFA">
        <w:rPr>
          <w:rFonts w:ascii="Times New Roman" w:hAnsi="Times New Roman" w:cs="Times New Roman"/>
          <w:b/>
        </w:rPr>
        <w:t xml:space="preserve"> </w:t>
      </w:r>
      <w:r w:rsidR="00FE2FBD" w:rsidRPr="00444BFA">
        <w:rPr>
          <w:rFonts w:ascii="Times New Roman" w:hAnsi="Times New Roman" w:cs="Times New Roman"/>
        </w:rPr>
        <w:t xml:space="preserve">manusia dengan lingkungannya. </w:t>
      </w:r>
      <w:r w:rsidR="00FE2FBD" w:rsidRPr="00444BFA">
        <w:rPr>
          <w:rFonts w:ascii="Times New Roman" w:hAnsi="Times New Roman" w:cs="Times New Roman"/>
          <w:i/>
          <w:iCs/>
        </w:rPr>
        <w:t xml:space="preserve">Environmental Learning </w:t>
      </w:r>
      <w:r w:rsidRPr="00444BFA">
        <w:rPr>
          <w:rFonts w:ascii="Times New Roman" w:hAnsi="Times New Roman" w:cs="Times New Roman"/>
        </w:rPr>
        <w:t>(</w:t>
      </w:r>
      <w:r w:rsidR="00FE2FBD" w:rsidRPr="00444BFA">
        <w:rPr>
          <w:rFonts w:ascii="Times New Roman" w:hAnsi="Times New Roman" w:cs="Times New Roman"/>
        </w:rPr>
        <w:t>Pemahaman</w:t>
      </w:r>
      <w:r w:rsidR="00FE2FBD" w:rsidRPr="00444BFA">
        <w:rPr>
          <w:rFonts w:ascii="Times New Roman" w:hAnsi="Times New Roman" w:cs="Times New Roman"/>
          <w:b/>
        </w:rPr>
        <w:t xml:space="preserve"> </w:t>
      </w:r>
      <w:r w:rsidRPr="00444BFA">
        <w:rPr>
          <w:rFonts w:ascii="Times New Roman" w:hAnsi="Times New Roman" w:cs="Times New Roman"/>
        </w:rPr>
        <w:t xml:space="preserve">Lingkungan),merupakan </w:t>
      </w:r>
      <w:r w:rsidR="00FE2FBD" w:rsidRPr="00444BFA">
        <w:rPr>
          <w:rFonts w:ascii="Times New Roman" w:hAnsi="Times New Roman" w:cs="Times New Roman"/>
        </w:rPr>
        <w:t>keseluruhan proses yang berputar dari pembentukan</w:t>
      </w:r>
      <w:r w:rsidR="00FE2FBD" w:rsidRPr="00444BFA">
        <w:rPr>
          <w:rFonts w:ascii="Times New Roman" w:hAnsi="Times New Roman" w:cs="Times New Roman"/>
          <w:b/>
        </w:rPr>
        <w:t xml:space="preserve"> </w:t>
      </w:r>
      <w:r w:rsidR="00FE2FBD" w:rsidRPr="00444BFA">
        <w:rPr>
          <w:rFonts w:ascii="Times New Roman" w:hAnsi="Times New Roman" w:cs="Times New Roman"/>
        </w:rPr>
        <w:t xml:space="preserve">kognisi, schemata dan peta mental. Proses </w:t>
      </w:r>
      <w:r w:rsidR="00FE2FBD" w:rsidRPr="00444BFA">
        <w:rPr>
          <w:rFonts w:ascii="Times New Roman" w:hAnsi="Times New Roman" w:cs="Times New Roman"/>
          <w:i/>
          <w:iCs/>
        </w:rPr>
        <w:t xml:space="preserve">environmental learning </w:t>
      </w:r>
      <w:r w:rsidR="00FE2FBD" w:rsidRPr="00444BFA">
        <w:rPr>
          <w:rFonts w:ascii="Times New Roman" w:hAnsi="Times New Roman" w:cs="Times New Roman"/>
        </w:rPr>
        <w:t>meliputi</w:t>
      </w:r>
      <w:r w:rsidR="00FE2FBD" w:rsidRPr="00444BFA">
        <w:rPr>
          <w:rFonts w:ascii="Times New Roman" w:hAnsi="Times New Roman" w:cs="Times New Roman"/>
          <w:b/>
        </w:rPr>
        <w:t xml:space="preserve"> </w:t>
      </w:r>
      <w:r w:rsidR="00FE2FBD" w:rsidRPr="00444BFA">
        <w:rPr>
          <w:rFonts w:ascii="Times New Roman" w:hAnsi="Times New Roman" w:cs="Times New Roman"/>
        </w:rPr>
        <w:t>proses pemahaman yang menyeluruh dan menerus tentang suatu lingkungan oleh</w:t>
      </w:r>
      <w:r w:rsidR="00FE2FBD" w:rsidRPr="00444BFA">
        <w:rPr>
          <w:rFonts w:ascii="Times New Roman" w:hAnsi="Times New Roman" w:cs="Times New Roman"/>
          <w:b/>
        </w:rPr>
        <w:t xml:space="preserve"> </w:t>
      </w:r>
      <w:r w:rsidR="00FE2FBD" w:rsidRPr="00444BFA">
        <w:rPr>
          <w:rFonts w:ascii="Times New Roman" w:hAnsi="Times New Roman" w:cs="Times New Roman"/>
        </w:rPr>
        <w:t xml:space="preserve">seseorang. </w:t>
      </w:r>
    </w:p>
    <w:p w:rsidR="002956ED" w:rsidRDefault="00FE2FBD" w:rsidP="002956ED">
      <w:pPr>
        <w:spacing w:line="240" w:lineRule="auto"/>
        <w:ind w:left="331" w:firstLine="720"/>
        <w:contextualSpacing/>
        <w:jc w:val="both"/>
        <w:rPr>
          <w:rFonts w:ascii="Times New Roman" w:hAnsi="Times New Roman" w:cs="Times New Roman"/>
          <w:lang w:val="en-US"/>
        </w:rPr>
      </w:pPr>
      <w:r w:rsidRPr="00444BFA">
        <w:rPr>
          <w:rFonts w:ascii="Times New Roman" w:hAnsi="Times New Roman" w:cs="Times New Roman"/>
          <w:i/>
          <w:iCs/>
        </w:rPr>
        <w:t xml:space="preserve">Environmental Quality </w:t>
      </w:r>
      <w:r w:rsidR="00641843" w:rsidRPr="00444BFA">
        <w:rPr>
          <w:rFonts w:ascii="Times New Roman" w:hAnsi="Times New Roman" w:cs="Times New Roman"/>
        </w:rPr>
        <w:t xml:space="preserve">(kualitas lingkungan),kualitas </w:t>
      </w:r>
      <w:r w:rsidRPr="00444BFA">
        <w:rPr>
          <w:rFonts w:ascii="Times New Roman" w:hAnsi="Times New Roman" w:cs="Times New Roman"/>
        </w:rPr>
        <w:t>lingkungan</w:t>
      </w:r>
      <w:r w:rsidRPr="00444BFA">
        <w:rPr>
          <w:rFonts w:ascii="Times New Roman" w:hAnsi="Times New Roman" w:cs="Times New Roman"/>
          <w:b/>
        </w:rPr>
        <w:t xml:space="preserve"> </w:t>
      </w:r>
      <w:r w:rsidRPr="00444BFA">
        <w:rPr>
          <w:rFonts w:ascii="Times New Roman" w:hAnsi="Times New Roman" w:cs="Times New Roman"/>
        </w:rPr>
        <w:t xml:space="preserve">didefinisikan sebagai suatu lingkungan yang memahami preferensi imajinasi </w:t>
      </w:r>
      <w:r w:rsidRPr="00444BFA">
        <w:rPr>
          <w:rFonts w:ascii="Times New Roman" w:hAnsi="Times New Roman" w:cs="Times New Roman"/>
        </w:rPr>
        <w:lastRenderedPageBreak/>
        <w:t>ideal</w:t>
      </w:r>
      <w:r w:rsidRPr="00444BFA">
        <w:rPr>
          <w:rFonts w:ascii="Times New Roman" w:hAnsi="Times New Roman" w:cs="Times New Roman"/>
          <w:b/>
        </w:rPr>
        <w:t xml:space="preserve"> </w:t>
      </w:r>
      <w:r w:rsidRPr="00444BFA">
        <w:rPr>
          <w:rFonts w:ascii="Times New Roman" w:hAnsi="Times New Roman" w:cs="Times New Roman"/>
        </w:rPr>
        <w:t>seseorang atau sekelompok orang. Kualitas lingkungan dipahami secara objektif</w:t>
      </w:r>
      <w:r w:rsidRPr="00444BFA">
        <w:rPr>
          <w:rFonts w:ascii="Times New Roman" w:hAnsi="Times New Roman" w:cs="Times New Roman"/>
          <w:b/>
        </w:rPr>
        <w:t xml:space="preserve"> </w:t>
      </w:r>
      <w:r w:rsidR="00641843" w:rsidRPr="00444BFA">
        <w:rPr>
          <w:rFonts w:ascii="Times New Roman" w:hAnsi="Times New Roman" w:cs="Times New Roman"/>
        </w:rPr>
        <w:t>yaitu berkaitan dengan aspek</w:t>
      </w:r>
      <w:r w:rsidRPr="00444BFA">
        <w:rPr>
          <w:rFonts w:ascii="Times New Roman" w:hAnsi="Times New Roman" w:cs="Times New Roman"/>
        </w:rPr>
        <w:t>– aspek psikologi dan sosio kuntural masyarakat</w:t>
      </w:r>
      <w:r w:rsidRPr="00444BFA">
        <w:rPr>
          <w:rFonts w:ascii="Times New Roman" w:hAnsi="Times New Roman" w:cs="Times New Roman"/>
          <w:b/>
        </w:rPr>
        <w:t xml:space="preserve"> </w:t>
      </w:r>
      <w:r w:rsidRPr="00444BFA">
        <w:rPr>
          <w:rFonts w:ascii="Times New Roman" w:hAnsi="Times New Roman" w:cs="Times New Roman"/>
        </w:rPr>
        <w:t>yang menghuni lingkungan.</w:t>
      </w:r>
    </w:p>
    <w:p w:rsidR="00FE2FBD" w:rsidRPr="002956ED" w:rsidRDefault="00FE2FBD" w:rsidP="002956ED">
      <w:pPr>
        <w:spacing w:line="240" w:lineRule="auto"/>
        <w:ind w:left="331" w:firstLine="720"/>
        <w:contextualSpacing/>
        <w:jc w:val="both"/>
        <w:rPr>
          <w:rFonts w:ascii="Times New Roman" w:hAnsi="Times New Roman" w:cs="Times New Roman"/>
          <w:lang w:val="en-US"/>
        </w:rPr>
      </w:pPr>
      <w:r w:rsidRPr="00444BFA">
        <w:rPr>
          <w:rFonts w:ascii="Times New Roman" w:hAnsi="Times New Roman" w:cs="Times New Roman"/>
          <w:i/>
          <w:iCs/>
        </w:rPr>
        <w:t xml:space="preserve">Territory </w:t>
      </w:r>
      <w:r w:rsidRPr="00444BFA">
        <w:rPr>
          <w:rFonts w:ascii="Times New Roman" w:hAnsi="Times New Roman" w:cs="Times New Roman"/>
        </w:rPr>
        <w:t>(Teritori) diartikan sebagai batas dimana</w:t>
      </w:r>
      <w:r w:rsidRPr="00444BFA">
        <w:rPr>
          <w:rFonts w:ascii="Times New Roman" w:hAnsi="Times New Roman" w:cs="Times New Roman"/>
          <w:b/>
        </w:rPr>
        <w:t xml:space="preserve"> </w:t>
      </w:r>
      <w:r w:rsidRPr="00444BFA">
        <w:rPr>
          <w:rFonts w:ascii="Times New Roman" w:hAnsi="Times New Roman" w:cs="Times New Roman"/>
        </w:rPr>
        <w:t xml:space="preserve">organisme hidup menentukan tuntutannya, menandai, serta mempertahankannyadari kemungkinan intervensi pihak lain. Personal </w:t>
      </w:r>
      <w:r w:rsidRPr="00444BFA">
        <w:rPr>
          <w:rFonts w:ascii="Times New Roman" w:hAnsi="Times New Roman" w:cs="Times New Roman"/>
          <w:i/>
          <w:iCs/>
        </w:rPr>
        <w:t xml:space="preserve">Space and Crowding </w:t>
      </w:r>
      <w:r w:rsidRPr="00444BFA">
        <w:rPr>
          <w:rFonts w:ascii="Times New Roman" w:hAnsi="Times New Roman" w:cs="Times New Roman"/>
        </w:rPr>
        <w:t>(</w:t>
      </w:r>
      <w:r w:rsidR="004956B6" w:rsidRPr="00444BFA">
        <w:rPr>
          <w:rFonts w:ascii="Times New Roman" w:hAnsi="Times New Roman" w:cs="Times New Roman"/>
        </w:rPr>
        <w:t>Ruang Personal dan kesumpekan</w:t>
      </w:r>
      <w:r w:rsidRPr="00444BFA">
        <w:rPr>
          <w:rFonts w:ascii="Times New Roman" w:hAnsi="Times New Roman" w:cs="Times New Roman"/>
        </w:rPr>
        <w:t>), merupakan batas yang tidak tampak di</w:t>
      </w:r>
      <w:r w:rsidRPr="00444BFA">
        <w:rPr>
          <w:rFonts w:ascii="Times New Roman" w:hAnsi="Times New Roman" w:cs="Times New Roman"/>
          <w:b/>
        </w:rPr>
        <w:t xml:space="preserve"> </w:t>
      </w:r>
      <w:r w:rsidRPr="00444BFA">
        <w:rPr>
          <w:rFonts w:ascii="Times New Roman" w:hAnsi="Times New Roman" w:cs="Times New Roman"/>
        </w:rPr>
        <w:t>sekitar seseorang, dimana orang lain tidak boleh atau merasa enggan untuk</w:t>
      </w:r>
      <w:r w:rsidRPr="00444BFA">
        <w:rPr>
          <w:rFonts w:ascii="Times New Roman" w:hAnsi="Times New Roman" w:cs="Times New Roman"/>
          <w:b/>
        </w:rPr>
        <w:t xml:space="preserve"> </w:t>
      </w:r>
      <w:r w:rsidRPr="00444BFA">
        <w:rPr>
          <w:rFonts w:ascii="Times New Roman" w:hAnsi="Times New Roman" w:cs="Times New Roman"/>
        </w:rPr>
        <w:t>memasukinya akan tetapi apabila personal space ini tidak dapat dipertahankan</w:t>
      </w:r>
      <w:r w:rsidRPr="00444BFA">
        <w:rPr>
          <w:rFonts w:ascii="Times New Roman" w:hAnsi="Times New Roman" w:cs="Times New Roman"/>
          <w:b/>
        </w:rPr>
        <w:t xml:space="preserve"> </w:t>
      </w:r>
      <w:r w:rsidRPr="00444BFA">
        <w:rPr>
          <w:rFonts w:ascii="Times New Roman" w:hAnsi="Times New Roman" w:cs="Times New Roman"/>
        </w:rPr>
        <w:t xml:space="preserve">maka akan timbul crowding. </w:t>
      </w:r>
    </w:p>
    <w:p w:rsidR="007D75BD" w:rsidRPr="00444BFA" w:rsidRDefault="007D75BD" w:rsidP="009931CE">
      <w:pPr>
        <w:pStyle w:val="ListParagraph"/>
        <w:numPr>
          <w:ilvl w:val="1"/>
          <w:numId w:val="9"/>
        </w:numPr>
        <w:spacing w:line="240" w:lineRule="auto"/>
        <w:ind w:left="330"/>
        <w:jc w:val="both"/>
        <w:rPr>
          <w:rFonts w:ascii="Times New Roman" w:hAnsi="Times New Roman" w:cs="Times New Roman"/>
          <w:lang w:val="en-US"/>
        </w:rPr>
      </w:pPr>
      <w:r w:rsidRPr="00444BFA">
        <w:rPr>
          <w:rFonts w:ascii="Times New Roman" w:hAnsi="Times New Roman" w:cs="Times New Roman"/>
        </w:rPr>
        <w:t>Pola Aktifitas</w:t>
      </w:r>
    </w:p>
    <w:p w:rsidR="002956ED" w:rsidRDefault="007D75BD" w:rsidP="002956ED">
      <w:pPr>
        <w:spacing w:line="240" w:lineRule="auto"/>
        <w:ind w:left="331" w:firstLine="549"/>
        <w:contextualSpacing/>
        <w:jc w:val="both"/>
        <w:rPr>
          <w:rFonts w:ascii="Times New Roman" w:hAnsi="Times New Roman" w:cs="Times New Roman"/>
          <w:lang w:val="en-US"/>
        </w:rPr>
      </w:pPr>
      <w:r w:rsidRPr="00444BFA">
        <w:rPr>
          <w:rFonts w:ascii="Times New Roman" w:hAnsi="Times New Roman" w:cs="Times New Roman"/>
        </w:rPr>
        <w:t>Setiap aktivitas individu ada</w:t>
      </w:r>
      <w:r w:rsidR="00641843" w:rsidRPr="00444BFA">
        <w:rPr>
          <w:rFonts w:ascii="Times New Roman" w:hAnsi="Times New Roman" w:cs="Times New Roman"/>
        </w:rPr>
        <w:t>lah suatu pola dari sistem aktif</w:t>
      </w:r>
      <w:r w:rsidRPr="00444BFA">
        <w:rPr>
          <w:rFonts w:ascii="Times New Roman" w:hAnsi="Times New Roman" w:cs="Times New Roman"/>
        </w:rPr>
        <w:t xml:space="preserve">itasnya secara keseluruhan. Sistem aktifitasnya merupakan suatu aliran aktifitas selama suatu periode waktu yang </w:t>
      </w:r>
      <w:r w:rsidR="00641843" w:rsidRPr="00444BFA">
        <w:rPr>
          <w:rFonts w:ascii="Times New Roman" w:hAnsi="Times New Roman" w:cs="Times New Roman"/>
        </w:rPr>
        <w:t>spesifik,</w:t>
      </w:r>
      <w:r w:rsidRPr="00444BFA">
        <w:rPr>
          <w:rFonts w:ascii="Times New Roman" w:hAnsi="Times New Roman" w:cs="Times New Roman"/>
        </w:rPr>
        <w:t xml:space="preserve">Chapin dan Brail, </w:t>
      </w:r>
      <w:r w:rsidR="00641843" w:rsidRPr="00444BFA">
        <w:rPr>
          <w:rFonts w:ascii="Times New Roman" w:hAnsi="Times New Roman" w:cs="Times New Roman"/>
        </w:rPr>
        <w:t>(</w:t>
      </w:r>
      <w:r w:rsidRPr="00444BFA">
        <w:rPr>
          <w:rFonts w:ascii="Times New Roman" w:hAnsi="Times New Roman" w:cs="Times New Roman"/>
        </w:rPr>
        <w:t>1969).</w:t>
      </w:r>
    </w:p>
    <w:p w:rsidR="002956ED" w:rsidRDefault="007D75BD" w:rsidP="002956ED">
      <w:pPr>
        <w:spacing w:line="240" w:lineRule="auto"/>
        <w:ind w:left="331" w:firstLine="549"/>
        <w:contextualSpacing/>
        <w:jc w:val="both"/>
        <w:rPr>
          <w:rFonts w:ascii="Times New Roman" w:hAnsi="Times New Roman" w:cs="Times New Roman"/>
          <w:lang w:val="en-US"/>
        </w:rPr>
      </w:pPr>
      <w:r w:rsidRPr="00444BFA">
        <w:rPr>
          <w:rFonts w:ascii="Times New Roman" w:hAnsi="Times New Roman" w:cs="Times New Roman"/>
        </w:rPr>
        <w:t>Klasifikasi Chapin-Brail (1969) adalah suatu konsep yang memiliki nilai karena mereka membedakan 3 dasar dari pengaruh perilaku manusia :</w:t>
      </w:r>
    </w:p>
    <w:p w:rsidR="002956ED" w:rsidRDefault="007D75BD" w:rsidP="009931CE">
      <w:pPr>
        <w:pStyle w:val="ListParagraph"/>
        <w:numPr>
          <w:ilvl w:val="0"/>
          <w:numId w:val="10"/>
        </w:numPr>
        <w:spacing w:line="240" w:lineRule="auto"/>
        <w:ind w:left="770"/>
        <w:jc w:val="both"/>
        <w:rPr>
          <w:rFonts w:ascii="Times New Roman" w:hAnsi="Times New Roman" w:cs="Times New Roman"/>
          <w:lang w:val="en-US"/>
        </w:rPr>
      </w:pPr>
      <w:r w:rsidRPr="002956ED">
        <w:rPr>
          <w:rFonts w:ascii="Times New Roman" w:hAnsi="Times New Roman" w:cs="Times New Roman"/>
        </w:rPr>
        <w:t>Tingkatan dari interaksi</w:t>
      </w:r>
    </w:p>
    <w:p w:rsidR="002956ED" w:rsidRDefault="007D75BD" w:rsidP="002956ED">
      <w:pPr>
        <w:pStyle w:val="ListParagraph"/>
        <w:spacing w:line="240" w:lineRule="auto"/>
        <w:ind w:left="770"/>
        <w:jc w:val="both"/>
        <w:rPr>
          <w:rFonts w:ascii="Times New Roman" w:hAnsi="Times New Roman" w:cs="Times New Roman"/>
          <w:lang w:val="en-US"/>
        </w:rPr>
      </w:pPr>
      <w:r w:rsidRPr="002956ED">
        <w:rPr>
          <w:rFonts w:ascii="Times New Roman" w:hAnsi="Times New Roman" w:cs="Times New Roman"/>
        </w:rPr>
        <w:t xml:space="preserve">Aktifitas dikategorikan menurut dari individu itu beraktifitas. Apakah sendiri, dengan kelompok keluarga, ataupun dengan orang lain. </w:t>
      </w:r>
    </w:p>
    <w:p w:rsidR="002956ED" w:rsidRDefault="007D75BD" w:rsidP="009931CE">
      <w:pPr>
        <w:pStyle w:val="ListParagraph"/>
        <w:numPr>
          <w:ilvl w:val="0"/>
          <w:numId w:val="10"/>
        </w:numPr>
        <w:spacing w:line="240" w:lineRule="auto"/>
        <w:ind w:left="770"/>
        <w:jc w:val="both"/>
        <w:rPr>
          <w:rFonts w:ascii="Times New Roman" w:hAnsi="Times New Roman" w:cs="Times New Roman"/>
          <w:lang w:val="en-US"/>
        </w:rPr>
      </w:pPr>
      <w:r w:rsidRPr="002956ED">
        <w:rPr>
          <w:rFonts w:ascii="Times New Roman" w:hAnsi="Times New Roman" w:cs="Times New Roman"/>
        </w:rPr>
        <w:t xml:space="preserve">Lokasi </w:t>
      </w:r>
    </w:p>
    <w:p w:rsidR="002956ED" w:rsidRDefault="007D75BD" w:rsidP="002956ED">
      <w:pPr>
        <w:pStyle w:val="ListParagraph"/>
        <w:spacing w:line="240" w:lineRule="auto"/>
        <w:ind w:left="770"/>
        <w:jc w:val="both"/>
        <w:rPr>
          <w:rFonts w:ascii="Times New Roman" w:hAnsi="Times New Roman" w:cs="Times New Roman"/>
          <w:lang w:val="en-US"/>
        </w:rPr>
      </w:pPr>
      <w:r w:rsidRPr="002956ED">
        <w:rPr>
          <w:rFonts w:ascii="Times New Roman" w:hAnsi="Times New Roman" w:cs="Times New Roman"/>
        </w:rPr>
        <w:t>Lokasi dari suatu aktifitas itu berada sangat menentukan dari subjek yang akan diamati aktifitasnya.</w:t>
      </w:r>
    </w:p>
    <w:p w:rsidR="002956ED" w:rsidRDefault="007D75BD" w:rsidP="009931CE">
      <w:pPr>
        <w:pStyle w:val="ListParagraph"/>
        <w:numPr>
          <w:ilvl w:val="0"/>
          <w:numId w:val="10"/>
        </w:numPr>
        <w:spacing w:line="240" w:lineRule="auto"/>
        <w:ind w:left="770"/>
        <w:jc w:val="both"/>
        <w:rPr>
          <w:rFonts w:ascii="Times New Roman" w:hAnsi="Times New Roman" w:cs="Times New Roman"/>
          <w:lang w:val="en-US"/>
        </w:rPr>
      </w:pPr>
      <w:r w:rsidRPr="002956ED">
        <w:rPr>
          <w:rFonts w:ascii="Times New Roman" w:hAnsi="Times New Roman" w:cs="Times New Roman"/>
        </w:rPr>
        <w:t xml:space="preserve">Kewajiban dan kebebasan untuk menentukan </w:t>
      </w:r>
    </w:p>
    <w:p w:rsidR="007D75BD" w:rsidRDefault="007D75BD" w:rsidP="002956ED">
      <w:pPr>
        <w:pStyle w:val="ListParagraph"/>
        <w:spacing w:line="240" w:lineRule="auto"/>
        <w:ind w:left="770"/>
        <w:jc w:val="both"/>
        <w:rPr>
          <w:rFonts w:ascii="Times New Roman" w:hAnsi="Times New Roman" w:cs="Times New Roman"/>
          <w:lang w:val="en-US"/>
        </w:rPr>
      </w:pPr>
      <w:r w:rsidRPr="002956ED">
        <w:rPr>
          <w:rFonts w:ascii="Times New Roman" w:hAnsi="Times New Roman" w:cs="Times New Roman"/>
        </w:rPr>
        <w:t>Setiap individu dimungkinkan untuk melakukan berbagai aktifitas. Ada yang dilakukan menurut keinginannya. Namun ada pula yang merupakan suatu kewajiban karena keadaan.</w:t>
      </w:r>
    </w:p>
    <w:p w:rsidR="002956ED" w:rsidRPr="002956ED" w:rsidRDefault="002956ED" w:rsidP="002956ED">
      <w:pPr>
        <w:pStyle w:val="ListParagraph"/>
        <w:spacing w:line="240" w:lineRule="auto"/>
        <w:ind w:left="770"/>
        <w:jc w:val="both"/>
        <w:rPr>
          <w:rFonts w:ascii="Times New Roman" w:hAnsi="Times New Roman" w:cs="Times New Roman"/>
          <w:lang w:val="en-US"/>
        </w:rPr>
      </w:pPr>
    </w:p>
    <w:p w:rsidR="007D75BD" w:rsidRPr="00444BFA" w:rsidRDefault="007D75BD" w:rsidP="009931CE">
      <w:pPr>
        <w:pStyle w:val="ListParagraph"/>
        <w:numPr>
          <w:ilvl w:val="1"/>
          <w:numId w:val="9"/>
        </w:numPr>
        <w:spacing w:line="240" w:lineRule="auto"/>
        <w:ind w:left="330"/>
        <w:jc w:val="both"/>
        <w:rPr>
          <w:rFonts w:ascii="Times New Roman" w:hAnsi="Times New Roman" w:cs="Times New Roman"/>
        </w:rPr>
      </w:pPr>
      <w:r w:rsidRPr="00444BFA">
        <w:rPr>
          <w:rFonts w:ascii="Times New Roman" w:hAnsi="Times New Roman" w:cs="Times New Roman"/>
        </w:rPr>
        <w:lastRenderedPageBreak/>
        <w:t>Hubungan Arsitektur dengan Perilaku</w:t>
      </w:r>
    </w:p>
    <w:p w:rsidR="002956ED" w:rsidRDefault="007D75BD" w:rsidP="002956ED">
      <w:pPr>
        <w:spacing w:line="240" w:lineRule="auto"/>
        <w:ind w:left="330" w:firstLine="720"/>
        <w:jc w:val="both"/>
        <w:rPr>
          <w:rFonts w:ascii="Times New Roman" w:hAnsi="Times New Roman" w:cs="Times New Roman"/>
          <w:lang w:val="en-US"/>
        </w:rPr>
      </w:pPr>
      <w:r w:rsidRPr="00444BFA">
        <w:rPr>
          <w:rFonts w:ascii="Times New Roman" w:hAnsi="Times New Roman" w:cs="Times New Roman"/>
        </w:rPr>
        <w:t xml:space="preserve">Menurut Stokols (1976) bahwa ada empat pandangan mengenai pengaruh desain  arsitektur dengan perilaku manusia sebagai pengguna adalah sebagai berikut: </w:t>
      </w:r>
    </w:p>
    <w:p w:rsidR="00930BD3" w:rsidRPr="00930BD3" w:rsidRDefault="007D75BD" w:rsidP="009931CE">
      <w:pPr>
        <w:pStyle w:val="ListParagraph"/>
        <w:numPr>
          <w:ilvl w:val="0"/>
          <w:numId w:val="11"/>
        </w:numPr>
        <w:spacing w:line="240" w:lineRule="auto"/>
        <w:jc w:val="both"/>
        <w:rPr>
          <w:rFonts w:ascii="Times New Roman" w:hAnsi="Times New Roman" w:cs="Times New Roman"/>
        </w:rPr>
      </w:pPr>
      <w:r w:rsidRPr="00930BD3">
        <w:rPr>
          <w:rFonts w:ascii="Times New Roman" w:hAnsi="Times New Roman" w:cs="Times New Roman"/>
        </w:rPr>
        <w:t>Pendekatan Kehendak Bebas (</w:t>
      </w:r>
      <w:r w:rsidRPr="00930BD3">
        <w:rPr>
          <w:rFonts w:ascii="Times New Roman" w:hAnsi="Times New Roman" w:cs="Times New Roman"/>
          <w:i/>
        </w:rPr>
        <w:t>Free-will Approach</w:t>
      </w:r>
      <w:r w:rsidRPr="00930BD3">
        <w:rPr>
          <w:rFonts w:ascii="Times New Roman" w:hAnsi="Times New Roman" w:cs="Times New Roman"/>
        </w:rPr>
        <w:t>)</w:t>
      </w:r>
      <w:r w:rsidR="00930BD3">
        <w:rPr>
          <w:rFonts w:ascii="Times New Roman" w:hAnsi="Times New Roman" w:cs="Times New Roman"/>
          <w:lang w:val="en-US"/>
        </w:rPr>
        <w:t xml:space="preserve">, </w:t>
      </w:r>
      <w:r w:rsidRPr="00930BD3">
        <w:rPr>
          <w:rFonts w:ascii="Times New Roman" w:hAnsi="Times New Roman" w:cs="Times New Roman"/>
        </w:rPr>
        <w:t>Yaitu lingkungan tidak memiliki dampak apapun terhadap perilaku.</w:t>
      </w:r>
    </w:p>
    <w:p w:rsidR="00930BD3" w:rsidRPr="00930BD3" w:rsidRDefault="00641843" w:rsidP="009931CE">
      <w:pPr>
        <w:pStyle w:val="ListParagraph"/>
        <w:numPr>
          <w:ilvl w:val="0"/>
          <w:numId w:val="11"/>
        </w:numPr>
        <w:spacing w:line="240" w:lineRule="auto"/>
        <w:jc w:val="both"/>
        <w:rPr>
          <w:rFonts w:ascii="Times New Roman" w:hAnsi="Times New Roman" w:cs="Times New Roman"/>
        </w:rPr>
      </w:pPr>
      <w:r w:rsidRPr="00930BD3">
        <w:rPr>
          <w:rFonts w:ascii="Times New Roman" w:hAnsi="Times New Roman" w:cs="Times New Roman"/>
        </w:rPr>
        <w:t xml:space="preserve">Determinisme Arsitektur </w:t>
      </w:r>
      <w:r w:rsidR="007D75BD" w:rsidRPr="00930BD3">
        <w:rPr>
          <w:rFonts w:ascii="Times New Roman" w:hAnsi="Times New Roman" w:cs="Times New Roman"/>
        </w:rPr>
        <w:t>(</w:t>
      </w:r>
      <w:r w:rsidR="007D75BD" w:rsidRPr="00930BD3">
        <w:rPr>
          <w:rFonts w:ascii="Times New Roman" w:hAnsi="Times New Roman" w:cs="Times New Roman"/>
          <w:i/>
        </w:rPr>
        <w:t>Architectural Determinism</w:t>
      </w:r>
      <w:r w:rsidR="007D75BD" w:rsidRPr="00930BD3">
        <w:rPr>
          <w:rFonts w:ascii="Times New Roman" w:hAnsi="Times New Roman" w:cs="Times New Roman"/>
        </w:rPr>
        <w:t>)</w:t>
      </w:r>
      <w:r w:rsidR="00930BD3">
        <w:rPr>
          <w:rFonts w:ascii="Times New Roman" w:hAnsi="Times New Roman" w:cs="Times New Roman"/>
          <w:lang w:val="en-US"/>
        </w:rPr>
        <w:t xml:space="preserve">, </w:t>
      </w:r>
      <w:r w:rsidR="007D75BD" w:rsidRPr="00930BD3">
        <w:rPr>
          <w:rFonts w:ascii="Times New Roman" w:hAnsi="Times New Roman" w:cs="Times New Roman"/>
        </w:rPr>
        <w:t>Yaitu lingkungan yang dibangun membentuk perilaku manusia di dalamnya.</w:t>
      </w:r>
    </w:p>
    <w:p w:rsidR="00930BD3" w:rsidRPr="00930BD3" w:rsidRDefault="007D75BD" w:rsidP="009931CE">
      <w:pPr>
        <w:pStyle w:val="ListParagraph"/>
        <w:numPr>
          <w:ilvl w:val="0"/>
          <w:numId w:val="11"/>
        </w:numPr>
        <w:spacing w:line="240" w:lineRule="auto"/>
        <w:jc w:val="both"/>
        <w:rPr>
          <w:rFonts w:ascii="Times New Roman" w:hAnsi="Times New Roman" w:cs="Times New Roman"/>
        </w:rPr>
      </w:pPr>
      <w:r w:rsidRPr="00930BD3">
        <w:rPr>
          <w:rFonts w:ascii="Times New Roman" w:hAnsi="Times New Roman" w:cs="Times New Roman"/>
        </w:rPr>
        <w:t>Kemungkinan Lingkungan (</w:t>
      </w:r>
      <w:r w:rsidRPr="00930BD3">
        <w:rPr>
          <w:rFonts w:ascii="Times New Roman" w:hAnsi="Times New Roman" w:cs="Times New Roman"/>
          <w:i/>
        </w:rPr>
        <w:t>Environmental Possibilism</w:t>
      </w:r>
      <w:r w:rsidRPr="00930BD3">
        <w:rPr>
          <w:rFonts w:ascii="Times New Roman" w:hAnsi="Times New Roman" w:cs="Times New Roman"/>
        </w:rPr>
        <w:t>)</w:t>
      </w:r>
      <w:r w:rsidR="00930BD3">
        <w:rPr>
          <w:rFonts w:ascii="Times New Roman" w:hAnsi="Times New Roman" w:cs="Times New Roman"/>
          <w:lang w:val="en-US"/>
        </w:rPr>
        <w:t xml:space="preserve">, </w:t>
      </w:r>
      <w:r w:rsidRPr="00930BD3">
        <w:rPr>
          <w:rFonts w:ascii="Times New Roman" w:hAnsi="Times New Roman" w:cs="Times New Roman"/>
        </w:rPr>
        <w:t>Yaitu lingkungan sebagai wadah dimana perilaku akan muncul.</w:t>
      </w:r>
    </w:p>
    <w:p w:rsidR="007D75BD" w:rsidRPr="00930BD3" w:rsidRDefault="007D75BD" w:rsidP="009931CE">
      <w:pPr>
        <w:pStyle w:val="ListParagraph"/>
        <w:numPr>
          <w:ilvl w:val="0"/>
          <w:numId w:val="11"/>
        </w:numPr>
        <w:spacing w:line="240" w:lineRule="auto"/>
        <w:jc w:val="both"/>
        <w:rPr>
          <w:rFonts w:ascii="Times New Roman" w:hAnsi="Times New Roman" w:cs="Times New Roman"/>
        </w:rPr>
      </w:pPr>
      <w:r w:rsidRPr="00930BD3">
        <w:rPr>
          <w:rFonts w:ascii="Times New Roman" w:hAnsi="Times New Roman" w:cs="Times New Roman"/>
        </w:rPr>
        <w:t>Probabilisme Lingkungan (</w:t>
      </w:r>
      <w:r w:rsidRPr="00930BD3">
        <w:rPr>
          <w:rFonts w:ascii="Times New Roman" w:hAnsi="Times New Roman" w:cs="Times New Roman"/>
          <w:i/>
        </w:rPr>
        <w:t>Environmental Possibilism</w:t>
      </w:r>
      <w:r w:rsidRPr="00930BD3">
        <w:rPr>
          <w:rFonts w:ascii="Times New Roman" w:hAnsi="Times New Roman" w:cs="Times New Roman"/>
        </w:rPr>
        <w:t>)</w:t>
      </w:r>
      <w:r w:rsidR="00930BD3">
        <w:rPr>
          <w:rFonts w:ascii="Times New Roman" w:hAnsi="Times New Roman" w:cs="Times New Roman"/>
          <w:lang w:val="en-US"/>
        </w:rPr>
        <w:t>,</w:t>
      </w:r>
      <w:r w:rsidRPr="00930BD3">
        <w:rPr>
          <w:rFonts w:ascii="Times New Roman" w:hAnsi="Times New Roman" w:cs="Times New Roman"/>
        </w:rPr>
        <w:t>Yaitu organisme dapat memilih variasi respon pada berbagai situasi lingkungan, dan pada saat itu muncul pula probabilitas yang berkaitan.</w:t>
      </w:r>
    </w:p>
    <w:p w:rsidR="007D75BD" w:rsidRPr="00444BFA" w:rsidRDefault="007D75BD" w:rsidP="00930BD3">
      <w:pPr>
        <w:spacing w:line="240" w:lineRule="auto"/>
        <w:ind w:left="330" w:firstLine="720"/>
        <w:jc w:val="both"/>
        <w:rPr>
          <w:rFonts w:ascii="Times New Roman" w:hAnsi="Times New Roman" w:cs="Times New Roman"/>
        </w:rPr>
      </w:pPr>
      <w:r w:rsidRPr="00444BFA">
        <w:rPr>
          <w:rFonts w:ascii="Times New Roman" w:hAnsi="Times New Roman" w:cs="Times New Roman"/>
        </w:rPr>
        <w:t>Dari keempat uraian diatas, poin kedua sangat cocok untuk dipakai pada rancangan, yaitu lingkungan yang dibangun membentuk perilaku manusia didalamnya. Karena pada perencanaannya, direncanakan bag</w:t>
      </w:r>
      <w:r w:rsidR="005C626B" w:rsidRPr="00444BFA">
        <w:rPr>
          <w:rFonts w:ascii="Times New Roman" w:hAnsi="Times New Roman" w:cs="Times New Roman"/>
        </w:rPr>
        <w:t>aimana perilaku anak usia dini</w:t>
      </w:r>
      <w:r w:rsidRPr="00444BFA">
        <w:rPr>
          <w:rFonts w:ascii="Times New Roman" w:hAnsi="Times New Roman" w:cs="Times New Roman"/>
        </w:rPr>
        <w:t xml:space="preserve"> mempengaruhi bentuk bangunan.</w:t>
      </w:r>
    </w:p>
    <w:p w:rsidR="00930BD3" w:rsidRPr="00930BD3" w:rsidRDefault="005C626B" w:rsidP="009931CE">
      <w:pPr>
        <w:pStyle w:val="ListParagraph"/>
        <w:numPr>
          <w:ilvl w:val="1"/>
          <w:numId w:val="9"/>
        </w:numPr>
        <w:spacing w:line="240" w:lineRule="auto"/>
        <w:ind w:left="330"/>
        <w:jc w:val="both"/>
        <w:rPr>
          <w:rFonts w:ascii="Times New Roman" w:hAnsi="Times New Roman" w:cs="Times New Roman"/>
        </w:rPr>
      </w:pPr>
      <w:r w:rsidRPr="00444BFA">
        <w:rPr>
          <w:rFonts w:ascii="Times New Roman" w:hAnsi="Times New Roman" w:cs="Times New Roman"/>
        </w:rPr>
        <w:t>Perwujudan Arsitektur Perilaku</w:t>
      </w:r>
      <w:r w:rsidR="007D75BD" w:rsidRPr="00444BFA">
        <w:rPr>
          <w:rFonts w:ascii="Times New Roman" w:hAnsi="Times New Roman" w:cs="Times New Roman"/>
        </w:rPr>
        <w:t xml:space="preserve"> Pada Bangunan</w:t>
      </w:r>
    </w:p>
    <w:p w:rsidR="00930BD3" w:rsidRPr="00930BD3" w:rsidRDefault="007D75BD" w:rsidP="009931CE">
      <w:pPr>
        <w:pStyle w:val="ListParagraph"/>
        <w:numPr>
          <w:ilvl w:val="0"/>
          <w:numId w:val="12"/>
        </w:numPr>
        <w:spacing w:line="240" w:lineRule="auto"/>
        <w:jc w:val="both"/>
        <w:rPr>
          <w:rFonts w:ascii="Times New Roman" w:hAnsi="Times New Roman" w:cs="Times New Roman"/>
        </w:rPr>
      </w:pPr>
      <w:r w:rsidRPr="00930BD3">
        <w:rPr>
          <w:rFonts w:ascii="Times New Roman" w:hAnsi="Times New Roman" w:cs="Times New Roman"/>
          <w:bCs/>
        </w:rPr>
        <w:t>Aspek fungsi</w:t>
      </w:r>
    </w:p>
    <w:p w:rsidR="00930BD3" w:rsidRPr="00930BD3" w:rsidRDefault="007D75BD" w:rsidP="00930BD3">
      <w:pPr>
        <w:pStyle w:val="ListParagraph"/>
        <w:spacing w:line="240" w:lineRule="auto"/>
        <w:ind w:left="690"/>
        <w:jc w:val="both"/>
        <w:rPr>
          <w:rFonts w:ascii="Times New Roman" w:hAnsi="Times New Roman" w:cs="Times New Roman"/>
        </w:rPr>
      </w:pPr>
      <w:r w:rsidRPr="00930BD3">
        <w:rPr>
          <w:rFonts w:ascii="Times New Roman" w:hAnsi="Times New Roman" w:cs="Times New Roman"/>
        </w:rPr>
        <w:t>Mewujudkan bangunan yang selaras dengan lingkungannya serta mampu mengeksplorasi dan memaksimalkan potensi tapak yang ada dengan baik, tetapi tetap dapat mewadahi fungsinya sebagai pusat rehabilitasi.</w:t>
      </w:r>
    </w:p>
    <w:p w:rsidR="00930BD3" w:rsidRPr="00930BD3" w:rsidRDefault="007D75BD" w:rsidP="009931CE">
      <w:pPr>
        <w:pStyle w:val="ListParagraph"/>
        <w:numPr>
          <w:ilvl w:val="0"/>
          <w:numId w:val="12"/>
        </w:numPr>
        <w:spacing w:line="240" w:lineRule="auto"/>
        <w:jc w:val="both"/>
        <w:rPr>
          <w:rFonts w:ascii="Times New Roman" w:hAnsi="Times New Roman" w:cs="Times New Roman"/>
        </w:rPr>
      </w:pPr>
      <w:r w:rsidRPr="00930BD3">
        <w:rPr>
          <w:rFonts w:ascii="Times New Roman" w:hAnsi="Times New Roman" w:cs="Times New Roman"/>
          <w:bCs/>
        </w:rPr>
        <w:t>Aspek bentuk</w:t>
      </w:r>
    </w:p>
    <w:p w:rsidR="006E2EB4" w:rsidRDefault="007D75BD" w:rsidP="0019771D">
      <w:pPr>
        <w:pStyle w:val="ListParagraph"/>
        <w:spacing w:line="240" w:lineRule="auto"/>
        <w:ind w:left="690"/>
        <w:jc w:val="both"/>
        <w:rPr>
          <w:rFonts w:ascii="Times New Roman" w:hAnsi="Times New Roman" w:cs="Times New Roman"/>
          <w:lang w:val="en-US"/>
        </w:rPr>
      </w:pPr>
      <w:r w:rsidRPr="00930BD3">
        <w:rPr>
          <w:rFonts w:ascii="Times New Roman" w:hAnsi="Times New Roman" w:cs="Times New Roman"/>
        </w:rPr>
        <w:t xml:space="preserve">Bangunan yang diwujudkan mempunyai ekspresi bangunan bergaya arsitektur </w:t>
      </w:r>
      <w:r w:rsidR="00BC7B72" w:rsidRPr="00930BD3">
        <w:rPr>
          <w:rFonts w:ascii="Times New Roman" w:hAnsi="Times New Roman" w:cs="Times New Roman"/>
        </w:rPr>
        <w:t xml:space="preserve"> perilaku</w:t>
      </w:r>
      <w:r w:rsidRPr="00930BD3">
        <w:rPr>
          <w:rFonts w:ascii="Times New Roman" w:hAnsi="Times New Roman" w:cs="Times New Roman"/>
        </w:rPr>
        <w:t xml:space="preserve">, dengan keberagaman penggunaan material </w:t>
      </w:r>
      <w:r w:rsidRPr="00930BD3">
        <w:rPr>
          <w:rFonts w:ascii="Times New Roman" w:hAnsi="Times New Roman" w:cs="Times New Roman"/>
        </w:rPr>
        <w:lastRenderedPageBreak/>
        <w:t>serta penggunaan warna-warna yang lembut agar membuat bangunan menjadi lebih nyaman dan tidak kontras dengan bangunan sekitarnya.</w:t>
      </w:r>
    </w:p>
    <w:p w:rsidR="0019771D" w:rsidRPr="0019771D" w:rsidRDefault="0019771D" w:rsidP="0019771D">
      <w:pPr>
        <w:pStyle w:val="ListParagraph"/>
        <w:spacing w:line="240" w:lineRule="auto"/>
        <w:ind w:left="690"/>
        <w:jc w:val="both"/>
        <w:rPr>
          <w:rFonts w:ascii="Times New Roman" w:hAnsi="Times New Roman" w:cs="Times New Roman"/>
          <w:lang w:val="en-US"/>
        </w:rPr>
      </w:pPr>
    </w:p>
    <w:p w:rsidR="0019771D" w:rsidRPr="0019771D" w:rsidRDefault="001D74DE" w:rsidP="009931CE">
      <w:pPr>
        <w:pStyle w:val="ListParagraph"/>
        <w:numPr>
          <w:ilvl w:val="0"/>
          <w:numId w:val="9"/>
        </w:numPr>
        <w:autoSpaceDE w:val="0"/>
        <w:autoSpaceDN w:val="0"/>
        <w:adjustRightInd w:val="0"/>
        <w:spacing w:after="0" w:line="240" w:lineRule="auto"/>
        <w:ind w:left="660"/>
        <w:jc w:val="both"/>
        <w:rPr>
          <w:rFonts w:ascii="Times New Roman" w:hAnsi="Times New Roman" w:cs="Times New Roman"/>
          <w:b/>
        </w:rPr>
      </w:pPr>
      <w:r w:rsidRPr="00930BD3">
        <w:rPr>
          <w:rFonts w:ascii="Times New Roman" w:hAnsi="Times New Roman" w:cs="Times New Roman"/>
          <w:b/>
        </w:rPr>
        <w:t>HASIL PENELITIAN</w:t>
      </w:r>
    </w:p>
    <w:p w:rsidR="0019771D" w:rsidRPr="0019771D" w:rsidRDefault="0019771D" w:rsidP="0019771D">
      <w:pPr>
        <w:pStyle w:val="ListParagraph"/>
        <w:autoSpaceDE w:val="0"/>
        <w:autoSpaceDN w:val="0"/>
        <w:adjustRightInd w:val="0"/>
        <w:spacing w:after="0" w:line="240" w:lineRule="auto"/>
        <w:ind w:left="330"/>
        <w:jc w:val="both"/>
        <w:rPr>
          <w:rFonts w:ascii="Times New Roman" w:hAnsi="Times New Roman" w:cs="Times New Roman"/>
          <w:b/>
        </w:rPr>
      </w:pPr>
    </w:p>
    <w:p w:rsidR="001222A1" w:rsidRPr="001222A1" w:rsidRDefault="00641843" w:rsidP="009931CE">
      <w:pPr>
        <w:pStyle w:val="ListParagraph"/>
        <w:numPr>
          <w:ilvl w:val="1"/>
          <w:numId w:val="16"/>
        </w:numPr>
        <w:autoSpaceDE w:val="0"/>
        <w:autoSpaceDN w:val="0"/>
        <w:adjustRightInd w:val="0"/>
        <w:spacing w:after="0" w:line="240" w:lineRule="auto"/>
        <w:ind w:left="330"/>
        <w:jc w:val="both"/>
        <w:rPr>
          <w:rFonts w:ascii="Times New Roman" w:hAnsi="Times New Roman" w:cs="Times New Roman"/>
        </w:rPr>
      </w:pPr>
      <w:r w:rsidRPr="001222A1">
        <w:rPr>
          <w:rFonts w:ascii="Times New Roman" w:hAnsi="Times New Roman" w:cs="Times New Roman"/>
        </w:rPr>
        <w:t xml:space="preserve">Penerapan </w:t>
      </w:r>
      <w:r w:rsidR="00BC7B72" w:rsidRPr="001222A1">
        <w:rPr>
          <w:rFonts w:ascii="Times New Roman" w:hAnsi="Times New Roman" w:cs="Times New Roman"/>
        </w:rPr>
        <w:t>Faktor-faktor dalam prinsip Arsitektur Perilaku</w:t>
      </w:r>
      <w:r w:rsidRPr="001222A1">
        <w:rPr>
          <w:rFonts w:ascii="Times New Roman" w:hAnsi="Times New Roman" w:cs="Times New Roman"/>
        </w:rPr>
        <w:t xml:space="preserve"> pada PAUD</w:t>
      </w:r>
    </w:p>
    <w:p w:rsidR="0019771D" w:rsidRPr="00CD1F9F" w:rsidRDefault="0019771D" w:rsidP="0019771D">
      <w:pPr>
        <w:spacing w:after="0" w:line="240" w:lineRule="auto"/>
        <w:ind w:firstLine="330"/>
        <w:contextualSpacing/>
        <w:jc w:val="both"/>
        <w:rPr>
          <w:rFonts w:ascii="Times New Roman" w:hAnsi="Times New Roman" w:cs="Times New Roman"/>
          <w:lang w:val="en-US"/>
        </w:rPr>
      </w:pPr>
      <w:r w:rsidRPr="00930BD3">
        <w:rPr>
          <w:rFonts w:ascii="Times New Roman" w:hAnsi="Times New Roman" w:cs="Times New Roman"/>
        </w:rPr>
        <w:t>Menurut Snyder James C.1998, ada faktor-faktor yang mempengaruhi dalam prinsip-prisip</w:t>
      </w:r>
      <w:r>
        <w:rPr>
          <w:rFonts w:ascii="Times New Roman" w:hAnsi="Times New Roman" w:cs="Times New Roman"/>
        </w:rPr>
        <w:t xml:space="preserve"> pengguna bangunan</w:t>
      </w:r>
      <w:r>
        <w:rPr>
          <w:rFonts w:ascii="Times New Roman" w:hAnsi="Times New Roman" w:cs="Times New Roman"/>
          <w:lang w:val="en-US"/>
        </w:rPr>
        <w:t xml:space="preserve"> di</w:t>
      </w:r>
      <w:r>
        <w:rPr>
          <w:rFonts w:ascii="Times New Roman" w:hAnsi="Times New Roman" w:cs="Times New Roman"/>
        </w:rPr>
        <w:t xml:space="preserve">antara </w:t>
      </w:r>
      <w:r>
        <w:rPr>
          <w:rFonts w:ascii="Times New Roman" w:hAnsi="Times New Roman" w:cs="Times New Roman"/>
          <w:lang w:val="en-US"/>
        </w:rPr>
        <w:t>adalah f</w:t>
      </w:r>
      <w:r w:rsidRPr="00930BD3">
        <w:rPr>
          <w:rFonts w:ascii="Times New Roman" w:hAnsi="Times New Roman" w:cs="Times New Roman"/>
        </w:rPr>
        <w:t>aktor manusia</w:t>
      </w:r>
      <w:r>
        <w:rPr>
          <w:rFonts w:ascii="Times New Roman" w:hAnsi="Times New Roman" w:cs="Times New Roman"/>
          <w:lang w:val="en-US"/>
        </w:rPr>
        <w:t>:</w:t>
      </w:r>
    </w:p>
    <w:p w:rsidR="0019771D" w:rsidRPr="0019771D" w:rsidRDefault="0019771D" w:rsidP="009931CE">
      <w:pPr>
        <w:pStyle w:val="ListParagraph"/>
        <w:numPr>
          <w:ilvl w:val="2"/>
          <w:numId w:val="13"/>
        </w:numPr>
        <w:spacing w:after="0" w:line="240" w:lineRule="auto"/>
        <w:jc w:val="both"/>
        <w:rPr>
          <w:rFonts w:ascii="Times New Roman" w:hAnsi="Times New Roman" w:cs="Times New Roman"/>
        </w:rPr>
      </w:pPr>
      <w:r w:rsidRPr="00CD1F9F">
        <w:rPr>
          <w:rFonts w:ascii="Times New Roman" w:hAnsi="Times New Roman" w:cs="Times New Roman"/>
        </w:rPr>
        <w:t>Kebutuhan dasar</w:t>
      </w:r>
    </w:p>
    <w:p w:rsidR="0019771D" w:rsidRDefault="0019771D" w:rsidP="00154284">
      <w:pPr>
        <w:spacing w:after="0" w:line="240" w:lineRule="auto"/>
        <w:ind w:left="220" w:firstLine="440"/>
        <w:jc w:val="both"/>
        <w:rPr>
          <w:rFonts w:ascii="Times New Roman" w:hAnsi="Times New Roman" w:cs="Times New Roman"/>
          <w:lang w:val="en-US"/>
        </w:rPr>
      </w:pPr>
      <w:r w:rsidRPr="00CD1F9F">
        <w:rPr>
          <w:rFonts w:ascii="Times New Roman" w:hAnsi="Times New Roman" w:cs="Times New Roman"/>
        </w:rPr>
        <w:t>Manusia mempunyai kebutuhan-kebutuhan dasar antara lain:</w:t>
      </w:r>
    </w:p>
    <w:p w:rsidR="0019771D" w:rsidRPr="00CD1F9F" w:rsidRDefault="0019771D" w:rsidP="009931CE">
      <w:pPr>
        <w:pStyle w:val="ListParagraph"/>
        <w:numPr>
          <w:ilvl w:val="0"/>
          <w:numId w:val="14"/>
        </w:numPr>
        <w:spacing w:after="0" w:line="240" w:lineRule="auto"/>
        <w:ind w:left="660" w:hanging="440"/>
        <w:jc w:val="both"/>
        <w:rPr>
          <w:rFonts w:ascii="Times New Roman" w:hAnsi="Times New Roman" w:cs="Times New Roman"/>
        </w:rPr>
      </w:pPr>
      <w:r w:rsidRPr="00CD1F9F">
        <w:rPr>
          <w:rFonts w:ascii="Times New Roman" w:hAnsi="Times New Roman" w:cs="Times New Roman"/>
          <w:i/>
        </w:rPr>
        <w:t>Physicological need</w:t>
      </w:r>
    </w:p>
    <w:p w:rsidR="0019771D" w:rsidRPr="00CD1F9F" w:rsidRDefault="0019771D" w:rsidP="00154284">
      <w:pPr>
        <w:pStyle w:val="ListParagraph"/>
        <w:spacing w:after="0" w:line="240" w:lineRule="auto"/>
        <w:ind w:left="660"/>
        <w:jc w:val="both"/>
        <w:rPr>
          <w:rFonts w:ascii="Times New Roman" w:hAnsi="Times New Roman" w:cs="Times New Roman"/>
        </w:rPr>
      </w:pPr>
      <w:r w:rsidRPr="00CD1F9F">
        <w:rPr>
          <w:rFonts w:ascii="Times New Roman" w:hAnsi="Times New Roman" w:cs="Times New Roman"/>
        </w:rPr>
        <w:t>Merupakan kebutuhan dasar manusia yang bersifat fisik. Misalnya, makan, minum, berpakaian dan lain-lain yang berhubungan dengan faktor fisik.</w:t>
      </w:r>
    </w:p>
    <w:p w:rsidR="0019771D" w:rsidRPr="00CD1F9F" w:rsidRDefault="0019771D" w:rsidP="009931CE">
      <w:pPr>
        <w:pStyle w:val="ListParagraph"/>
        <w:numPr>
          <w:ilvl w:val="0"/>
          <w:numId w:val="14"/>
        </w:numPr>
        <w:spacing w:after="0" w:line="240" w:lineRule="auto"/>
        <w:ind w:left="660" w:hanging="440"/>
        <w:jc w:val="both"/>
        <w:rPr>
          <w:rFonts w:ascii="Times New Roman" w:hAnsi="Times New Roman" w:cs="Times New Roman"/>
        </w:rPr>
      </w:pPr>
      <w:r w:rsidRPr="00CD1F9F">
        <w:rPr>
          <w:rFonts w:ascii="Times New Roman" w:hAnsi="Times New Roman" w:cs="Times New Roman"/>
          <w:i/>
        </w:rPr>
        <w:t>Safety need</w:t>
      </w:r>
    </w:p>
    <w:p w:rsidR="0019771D" w:rsidRPr="0019771D" w:rsidRDefault="0019771D" w:rsidP="00154284">
      <w:pPr>
        <w:pStyle w:val="ListParagraph"/>
        <w:spacing w:after="0" w:line="240" w:lineRule="auto"/>
        <w:ind w:left="660"/>
        <w:jc w:val="both"/>
        <w:rPr>
          <w:rFonts w:ascii="Times New Roman" w:hAnsi="Times New Roman" w:cs="Times New Roman"/>
          <w:lang w:val="en-US"/>
        </w:rPr>
      </w:pPr>
      <w:r w:rsidRPr="00CD1F9F">
        <w:rPr>
          <w:rFonts w:ascii="Times New Roman" w:hAnsi="Times New Roman" w:cs="Times New Roman"/>
        </w:rPr>
        <w:t>Kebutuhan akan rasa aman terhadap diri dan lingkungan baik secara fisik maupun psikis, secara fisik seperti rasa aman dari panas, hujan dan secara psikis seperti aman dari rasa malu, aman dari rasa takut dan sebagainya.</w:t>
      </w:r>
    </w:p>
    <w:p w:rsidR="0019771D" w:rsidRPr="0019771D" w:rsidRDefault="0019771D" w:rsidP="009931CE">
      <w:pPr>
        <w:pStyle w:val="ListParagraph"/>
        <w:numPr>
          <w:ilvl w:val="2"/>
          <w:numId w:val="13"/>
        </w:numPr>
        <w:spacing w:after="0" w:line="240" w:lineRule="auto"/>
        <w:jc w:val="both"/>
        <w:rPr>
          <w:rFonts w:ascii="Times New Roman" w:hAnsi="Times New Roman" w:cs="Times New Roman"/>
        </w:rPr>
      </w:pPr>
      <w:r w:rsidRPr="0019771D">
        <w:rPr>
          <w:rFonts w:ascii="Times New Roman" w:hAnsi="Times New Roman" w:cs="Times New Roman"/>
        </w:rPr>
        <w:t>Usia</w:t>
      </w:r>
    </w:p>
    <w:p w:rsidR="0019771D" w:rsidRDefault="0019771D" w:rsidP="00154284">
      <w:pPr>
        <w:pStyle w:val="ListParagraph"/>
        <w:spacing w:after="0" w:line="240" w:lineRule="auto"/>
        <w:ind w:left="220" w:firstLine="440"/>
        <w:jc w:val="both"/>
        <w:rPr>
          <w:rFonts w:ascii="Times New Roman" w:hAnsi="Times New Roman" w:cs="Times New Roman"/>
          <w:lang w:val="en-US"/>
        </w:rPr>
      </w:pPr>
      <w:r w:rsidRPr="00CD1F9F">
        <w:rPr>
          <w:rFonts w:ascii="Times New Roman" w:hAnsi="Times New Roman" w:cs="Times New Roman"/>
        </w:rPr>
        <w:t>Manusia sebagai pengguna pada bangunan memiliki tahapan usia yang akan sangat berpengaruh terhadap rancangan. Manusia dibedakan atas:</w:t>
      </w:r>
    </w:p>
    <w:p w:rsidR="0019771D" w:rsidRPr="00CD1F9F" w:rsidRDefault="0019771D" w:rsidP="009931CE">
      <w:pPr>
        <w:pStyle w:val="ListParagraph"/>
        <w:numPr>
          <w:ilvl w:val="0"/>
          <w:numId w:val="15"/>
        </w:numPr>
        <w:spacing w:after="0" w:line="240" w:lineRule="auto"/>
        <w:ind w:left="660" w:hanging="440"/>
        <w:jc w:val="both"/>
        <w:rPr>
          <w:rFonts w:ascii="Times New Roman" w:hAnsi="Times New Roman" w:cs="Times New Roman"/>
        </w:rPr>
      </w:pPr>
      <w:r w:rsidRPr="00CD1F9F">
        <w:rPr>
          <w:rFonts w:ascii="Times New Roman" w:hAnsi="Times New Roman" w:cs="Times New Roman"/>
        </w:rPr>
        <w:t>Balita</w:t>
      </w:r>
    </w:p>
    <w:p w:rsidR="0019771D" w:rsidRPr="00CD1F9F" w:rsidRDefault="0019771D" w:rsidP="00154284">
      <w:pPr>
        <w:pStyle w:val="ListParagraph"/>
        <w:spacing w:after="0" w:line="240" w:lineRule="auto"/>
        <w:ind w:left="660"/>
        <w:jc w:val="both"/>
        <w:rPr>
          <w:rFonts w:ascii="Times New Roman" w:hAnsi="Times New Roman" w:cs="Times New Roman"/>
        </w:rPr>
      </w:pPr>
      <w:r w:rsidRPr="00CD1F9F">
        <w:rPr>
          <w:rFonts w:ascii="Times New Roman" w:hAnsi="Times New Roman" w:cs="Times New Roman"/>
        </w:rPr>
        <w:t>Kelompok ini merupakan kelompok usia yang belum mampu mengerti kondisi keberadaan diri sendiri, mereka masih belum mengenal perilaku-perilaku sosial yang ada di sekitarnya.</w:t>
      </w:r>
    </w:p>
    <w:p w:rsidR="0019771D" w:rsidRPr="00CD1F9F" w:rsidRDefault="0019771D" w:rsidP="009931CE">
      <w:pPr>
        <w:pStyle w:val="ListParagraph"/>
        <w:numPr>
          <w:ilvl w:val="0"/>
          <w:numId w:val="15"/>
        </w:numPr>
        <w:spacing w:after="0" w:line="240" w:lineRule="auto"/>
        <w:ind w:left="660" w:hanging="440"/>
        <w:jc w:val="both"/>
        <w:rPr>
          <w:rFonts w:ascii="Times New Roman" w:hAnsi="Times New Roman" w:cs="Times New Roman"/>
        </w:rPr>
      </w:pPr>
      <w:r w:rsidRPr="00CD1F9F">
        <w:rPr>
          <w:rFonts w:ascii="Times New Roman" w:hAnsi="Times New Roman" w:cs="Times New Roman"/>
        </w:rPr>
        <w:t>Anak-anak</w:t>
      </w:r>
    </w:p>
    <w:p w:rsidR="0019771D" w:rsidRPr="00CD1F9F" w:rsidRDefault="0019771D" w:rsidP="00154284">
      <w:pPr>
        <w:pStyle w:val="ListParagraph"/>
        <w:spacing w:after="0" w:line="240" w:lineRule="auto"/>
        <w:ind w:left="660"/>
        <w:jc w:val="both"/>
        <w:rPr>
          <w:rFonts w:ascii="Times New Roman" w:hAnsi="Times New Roman" w:cs="Times New Roman"/>
        </w:rPr>
      </w:pPr>
      <w:r w:rsidRPr="00CD1F9F">
        <w:rPr>
          <w:rFonts w:ascii="Times New Roman" w:hAnsi="Times New Roman" w:cs="Times New Roman"/>
        </w:rPr>
        <w:t>Kelompok usia ini memiliki rasa ingin tahu yang sangat tinggi dan mereka cenderung kreatif.</w:t>
      </w:r>
    </w:p>
    <w:p w:rsidR="0019771D" w:rsidRPr="00CD1F9F" w:rsidRDefault="0019771D" w:rsidP="009931CE">
      <w:pPr>
        <w:pStyle w:val="ListParagraph"/>
        <w:numPr>
          <w:ilvl w:val="0"/>
          <w:numId w:val="15"/>
        </w:numPr>
        <w:spacing w:after="0" w:line="240" w:lineRule="auto"/>
        <w:ind w:left="660" w:hanging="440"/>
        <w:jc w:val="both"/>
        <w:rPr>
          <w:rFonts w:ascii="Times New Roman" w:hAnsi="Times New Roman" w:cs="Times New Roman"/>
        </w:rPr>
      </w:pPr>
      <w:r w:rsidRPr="00CD1F9F">
        <w:rPr>
          <w:rFonts w:ascii="Times New Roman" w:hAnsi="Times New Roman" w:cs="Times New Roman"/>
        </w:rPr>
        <w:t>Remaja</w:t>
      </w:r>
    </w:p>
    <w:p w:rsidR="0019771D" w:rsidRPr="00CD1F9F" w:rsidRDefault="0019771D" w:rsidP="00154284">
      <w:pPr>
        <w:pStyle w:val="ListParagraph"/>
        <w:spacing w:after="0" w:line="240" w:lineRule="auto"/>
        <w:ind w:left="660"/>
        <w:jc w:val="both"/>
        <w:rPr>
          <w:rFonts w:ascii="Times New Roman" w:hAnsi="Times New Roman" w:cs="Times New Roman"/>
        </w:rPr>
      </w:pPr>
      <w:r w:rsidRPr="00CD1F9F">
        <w:rPr>
          <w:rFonts w:ascii="Times New Roman" w:hAnsi="Times New Roman" w:cs="Times New Roman"/>
        </w:rPr>
        <w:t>Kelompok usia ini mereka sudah memilki kepribadian yang stabil dan mantap.</w:t>
      </w:r>
    </w:p>
    <w:p w:rsidR="0019771D" w:rsidRPr="00CD1F9F" w:rsidRDefault="0019771D" w:rsidP="009931CE">
      <w:pPr>
        <w:pStyle w:val="ListParagraph"/>
        <w:numPr>
          <w:ilvl w:val="0"/>
          <w:numId w:val="15"/>
        </w:numPr>
        <w:spacing w:after="0" w:line="240" w:lineRule="auto"/>
        <w:ind w:left="660" w:hanging="440"/>
        <w:jc w:val="both"/>
        <w:rPr>
          <w:rFonts w:ascii="Times New Roman" w:hAnsi="Times New Roman" w:cs="Times New Roman"/>
        </w:rPr>
      </w:pPr>
      <w:r w:rsidRPr="00CD1F9F">
        <w:rPr>
          <w:rFonts w:ascii="Times New Roman" w:hAnsi="Times New Roman" w:cs="Times New Roman"/>
        </w:rPr>
        <w:t>Dewasa</w:t>
      </w:r>
    </w:p>
    <w:p w:rsidR="0019771D" w:rsidRPr="00CD1F9F" w:rsidRDefault="0019771D" w:rsidP="00154284">
      <w:pPr>
        <w:pStyle w:val="ListParagraph"/>
        <w:spacing w:after="0" w:line="240" w:lineRule="auto"/>
        <w:ind w:left="660"/>
        <w:jc w:val="both"/>
        <w:rPr>
          <w:rFonts w:ascii="Times New Roman" w:hAnsi="Times New Roman" w:cs="Times New Roman"/>
        </w:rPr>
      </w:pPr>
      <w:r w:rsidRPr="00CD1F9F">
        <w:rPr>
          <w:rFonts w:ascii="Times New Roman" w:hAnsi="Times New Roman" w:cs="Times New Roman"/>
        </w:rPr>
        <w:lastRenderedPageBreak/>
        <w:t>Untuk usia ini mereka sudah memiliki kepribadian yang stabil dan mantap.</w:t>
      </w:r>
    </w:p>
    <w:p w:rsidR="0019771D" w:rsidRPr="00CD1F9F" w:rsidRDefault="0019771D" w:rsidP="009931CE">
      <w:pPr>
        <w:pStyle w:val="ListParagraph"/>
        <w:numPr>
          <w:ilvl w:val="0"/>
          <w:numId w:val="15"/>
        </w:numPr>
        <w:spacing w:after="0" w:line="240" w:lineRule="auto"/>
        <w:ind w:left="660" w:hanging="440"/>
        <w:jc w:val="both"/>
        <w:rPr>
          <w:rFonts w:ascii="Times New Roman" w:hAnsi="Times New Roman" w:cs="Times New Roman"/>
        </w:rPr>
      </w:pPr>
      <w:r w:rsidRPr="00CD1F9F">
        <w:rPr>
          <w:rFonts w:ascii="Times New Roman" w:hAnsi="Times New Roman" w:cs="Times New Roman"/>
        </w:rPr>
        <w:t>Manula</w:t>
      </w:r>
    </w:p>
    <w:p w:rsidR="0019771D" w:rsidRPr="0019771D" w:rsidRDefault="0019771D" w:rsidP="00154284">
      <w:pPr>
        <w:pStyle w:val="ListParagraph"/>
        <w:spacing w:after="0" w:line="240" w:lineRule="auto"/>
        <w:ind w:left="660"/>
        <w:jc w:val="both"/>
        <w:rPr>
          <w:rFonts w:ascii="Times New Roman" w:hAnsi="Times New Roman" w:cs="Times New Roman"/>
          <w:lang w:val="en-US"/>
        </w:rPr>
      </w:pPr>
      <w:r w:rsidRPr="00CD1F9F">
        <w:rPr>
          <w:rFonts w:ascii="Times New Roman" w:hAnsi="Times New Roman" w:cs="Times New Roman"/>
        </w:rPr>
        <w:t>Pada kelompok ini kemampuan fisiknya telah banyak berkurang.</w:t>
      </w:r>
    </w:p>
    <w:p w:rsidR="0019771D" w:rsidRPr="0019771D" w:rsidRDefault="0019771D" w:rsidP="009931CE">
      <w:pPr>
        <w:pStyle w:val="ListParagraph"/>
        <w:numPr>
          <w:ilvl w:val="2"/>
          <w:numId w:val="13"/>
        </w:numPr>
        <w:spacing w:after="0" w:line="240" w:lineRule="auto"/>
        <w:jc w:val="both"/>
        <w:rPr>
          <w:rFonts w:ascii="Times New Roman" w:hAnsi="Times New Roman" w:cs="Times New Roman"/>
        </w:rPr>
      </w:pPr>
      <w:r w:rsidRPr="0019771D">
        <w:rPr>
          <w:rFonts w:ascii="Times New Roman" w:hAnsi="Times New Roman" w:cs="Times New Roman"/>
        </w:rPr>
        <w:t>Jenis Kelamin</w:t>
      </w:r>
    </w:p>
    <w:p w:rsidR="0019771D" w:rsidRPr="0019771D" w:rsidRDefault="0019771D" w:rsidP="00154284">
      <w:pPr>
        <w:pStyle w:val="ListParagraph"/>
        <w:spacing w:after="0" w:line="240" w:lineRule="auto"/>
        <w:ind w:left="220" w:firstLine="500"/>
        <w:jc w:val="both"/>
        <w:rPr>
          <w:rFonts w:ascii="Times New Roman" w:hAnsi="Times New Roman" w:cs="Times New Roman"/>
        </w:rPr>
      </w:pPr>
      <w:r w:rsidRPr="0019771D">
        <w:rPr>
          <w:rFonts w:ascii="Times New Roman" w:hAnsi="Times New Roman" w:cs="Times New Roman"/>
        </w:rPr>
        <w:t>Perbedaan jenis kelamin akan mempengaruhi perilaku manusia dan mempengaruhi dalam proses perancangan dan desain. Misalnya pada kebutuhan ruang antara pria dan wanita pasti Akan memiliki kebutuhan ruang yang berbeda-beda.</w:t>
      </w:r>
    </w:p>
    <w:p w:rsidR="0019771D" w:rsidRPr="0019771D" w:rsidRDefault="0019771D" w:rsidP="009931CE">
      <w:pPr>
        <w:pStyle w:val="ListParagraph"/>
        <w:numPr>
          <w:ilvl w:val="2"/>
          <w:numId w:val="13"/>
        </w:numPr>
        <w:spacing w:after="0" w:line="240" w:lineRule="auto"/>
        <w:jc w:val="both"/>
        <w:rPr>
          <w:rFonts w:ascii="Times New Roman" w:hAnsi="Times New Roman" w:cs="Times New Roman"/>
        </w:rPr>
      </w:pPr>
      <w:r w:rsidRPr="0019771D">
        <w:rPr>
          <w:rFonts w:ascii="Times New Roman" w:hAnsi="Times New Roman" w:cs="Times New Roman"/>
        </w:rPr>
        <w:t>Kelompok Pengguna</w:t>
      </w:r>
    </w:p>
    <w:p w:rsidR="0019771D" w:rsidRPr="0019771D" w:rsidRDefault="0019771D" w:rsidP="00154284">
      <w:pPr>
        <w:pStyle w:val="ListParagraph"/>
        <w:spacing w:after="0" w:line="240" w:lineRule="auto"/>
        <w:ind w:left="220" w:firstLine="500"/>
        <w:jc w:val="both"/>
        <w:rPr>
          <w:rFonts w:ascii="Times New Roman" w:hAnsi="Times New Roman" w:cs="Times New Roman"/>
        </w:rPr>
      </w:pPr>
      <w:r w:rsidRPr="0019771D">
        <w:rPr>
          <w:rFonts w:ascii="Times New Roman" w:hAnsi="Times New Roman" w:cs="Times New Roman"/>
        </w:rPr>
        <w:t>Perbedaan kelompok pengguna dapat menjadi pertimbangan dalam perancangan atau desain karena tiap bangunan memiliki fungsi dan pola yang berbeda karena factor pengguna tersebut.</w:t>
      </w:r>
    </w:p>
    <w:p w:rsidR="0019771D" w:rsidRPr="0019771D" w:rsidRDefault="0019771D" w:rsidP="009931CE">
      <w:pPr>
        <w:pStyle w:val="ListParagraph"/>
        <w:numPr>
          <w:ilvl w:val="2"/>
          <w:numId w:val="13"/>
        </w:numPr>
        <w:spacing w:after="0" w:line="240" w:lineRule="auto"/>
        <w:jc w:val="both"/>
        <w:rPr>
          <w:rFonts w:ascii="Times New Roman" w:hAnsi="Times New Roman" w:cs="Times New Roman"/>
        </w:rPr>
      </w:pPr>
      <w:r w:rsidRPr="0019771D">
        <w:rPr>
          <w:rFonts w:ascii="Times New Roman" w:hAnsi="Times New Roman" w:cs="Times New Roman"/>
        </w:rPr>
        <w:t>Kemampuan fisik</w:t>
      </w:r>
    </w:p>
    <w:p w:rsidR="0019771D" w:rsidRPr="0019771D" w:rsidRDefault="0019771D" w:rsidP="00154284">
      <w:pPr>
        <w:pStyle w:val="ListParagraph"/>
        <w:spacing w:after="0" w:line="240" w:lineRule="auto"/>
        <w:ind w:left="220" w:firstLine="500"/>
        <w:jc w:val="both"/>
        <w:rPr>
          <w:rFonts w:ascii="Times New Roman" w:hAnsi="Times New Roman" w:cs="Times New Roman"/>
        </w:rPr>
      </w:pPr>
      <w:r w:rsidRPr="0019771D">
        <w:rPr>
          <w:rFonts w:ascii="Times New Roman" w:hAnsi="Times New Roman" w:cs="Times New Roman"/>
        </w:rPr>
        <w:t>Tiap individu memiliki kemampuan fisik yang berbeda-beda, dipengaruhi oleh usia dan jenis kelamin. Umumnya kemampuan fisik berkaitan dengan kondisi dan kesehatan tubuh manusia. Orang/anak yang memiliki keterbatasan fisik atau cacat tubuh seperti berkursi roda, buta, tuli, dan cacat tubuh lainnya harus menjadi bahan pertimbangan dalam desain perancangan.</w:t>
      </w:r>
    </w:p>
    <w:p w:rsidR="0019771D" w:rsidRPr="0019771D" w:rsidRDefault="0019771D" w:rsidP="009931CE">
      <w:pPr>
        <w:pStyle w:val="ListParagraph"/>
        <w:numPr>
          <w:ilvl w:val="2"/>
          <w:numId w:val="13"/>
        </w:numPr>
        <w:spacing w:after="0" w:line="240" w:lineRule="auto"/>
        <w:jc w:val="both"/>
        <w:rPr>
          <w:rFonts w:ascii="Times New Roman" w:hAnsi="Times New Roman" w:cs="Times New Roman"/>
        </w:rPr>
      </w:pPr>
      <w:r w:rsidRPr="0019771D">
        <w:rPr>
          <w:rFonts w:ascii="Times New Roman" w:hAnsi="Times New Roman" w:cs="Times New Roman"/>
        </w:rPr>
        <w:t>Antropometrik</w:t>
      </w:r>
    </w:p>
    <w:p w:rsidR="0019771D" w:rsidRDefault="0019771D" w:rsidP="00154284">
      <w:pPr>
        <w:pStyle w:val="ListParagraph"/>
        <w:spacing w:after="0" w:line="240" w:lineRule="auto"/>
        <w:ind w:left="220" w:firstLine="500"/>
        <w:jc w:val="both"/>
        <w:rPr>
          <w:rFonts w:ascii="Times New Roman" w:hAnsi="Times New Roman" w:cs="Times New Roman"/>
          <w:lang w:val="en-US"/>
        </w:rPr>
      </w:pPr>
      <w:r w:rsidRPr="0019771D">
        <w:rPr>
          <w:rFonts w:ascii="Times New Roman" w:hAnsi="Times New Roman" w:cs="Times New Roman"/>
        </w:rPr>
        <w:t>Adalah proporsi dan dimensi tubuh manusia dan karakteristik-karakteristik fisiologis lainnya dan kesanggupan-kesanggupan relative terhadap kegiatan manusia yang berbeda-beda dan mikro lingkungan. Misalnya, tinggi meja dan lemari disesuaikan dengan pengguna.</w:t>
      </w:r>
    </w:p>
    <w:p w:rsidR="001222A1" w:rsidRPr="001222A1" w:rsidRDefault="001222A1" w:rsidP="00154284">
      <w:pPr>
        <w:pStyle w:val="ListParagraph"/>
        <w:spacing w:after="0" w:line="240" w:lineRule="auto"/>
        <w:ind w:left="220" w:firstLine="500"/>
        <w:jc w:val="both"/>
        <w:rPr>
          <w:rFonts w:ascii="Times New Roman" w:hAnsi="Times New Roman" w:cs="Times New Roman"/>
          <w:lang w:val="en-US"/>
        </w:rPr>
      </w:pPr>
    </w:p>
    <w:p w:rsidR="001222A1" w:rsidRPr="001222A1" w:rsidRDefault="0019771D" w:rsidP="009931CE">
      <w:pPr>
        <w:pStyle w:val="ListParagraph"/>
        <w:numPr>
          <w:ilvl w:val="1"/>
          <w:numId w:val="16"/>
        </w:numPr>
        <w:autoSpaceDE w:val="0"/>
        <w:autoSpaceDN w:val="0"/>
        <w:adjustRightInd w:val="0"/>
        <w:spacing w:after="0" w:line="240" w:lineRule="auto"/>
        <w:ind w:left="330"/>
        <w:jc w:val="both"/>
        <w:rPr>
          <w:rFonts w:ascii="Times New Roman" w:hAnsi="Times New Roman" w:cs="Times New Roman"/>
        </w:rPr>
      </w:pPr>
      <w:r w:rsidRPr="001222A1">
        <w:rPr>
          <w:rFonts w:ascii="Times New Roman" w:hAnsi="Times New Roman" w:cs="Times New Roman"/>
        </w:rPr>
        <w:t>Prinsip-prinsip pada Tema Arsitektur Perilaku</w:t>
      </w:r>
    </w:p>
    <w:p w:rsidR="001222A1" w:rsidRPr="00930BD3" w:rsidRDefault="001222A1" w:rsidP="001222A1">
      <w:pPr>
        <w:pStyle w:val="ListParagraph"/>
        <w:spacing w:before="100" w:beforeAutospacing="1" w:after="100" w:afterAutospacing="1" w:line="240" w:lineRule="auto"/>
        <w:ind w:left="0" w:firstLine="330"/>
        <w:jc w:val="both"/>
        <w:rPr>
          <w:rFonts w:ascii="Times New Roman" w:hAnsi="Times New Roman" w:cs="Times New Roman"/>
        </w:rPr>
      </w:pPr>
      <w:r w:rsidRPr="001222A1">
        <w:rPr>
          <w:rFonts w:ascii="Times New Roman" w:hAnsi="Times New Roman" w:cs="Times New Roman"/>
        </w:rPr>
        <w:t>Prinsip-prinsip</w:t>
      </w:r>
      <w:r w:rsidRPr="00930BD3">
        <w:rPr>
          <w:rFonts w:ascii="Times New Roman" w:hAnsi="Times New Roman" w:cs="Times New Roman"/>
        </w:rPr>
        <w:t xml:space="preserve"> tema arsitektur perilaku yang harus diperhatikan dalam penerapan arsitektur perilaku menurut Carol Simon Weisten dan Thomas G David antara lain:</w:t>
      </w:r>
    </w:p>
    <w:p w:rsidR="001222A1" w:rsidRPr="00930BD3" w:rsidRDefault="001222A1" w:rsidP="009931CE">
      <w:pPr>
        <w:pStyle w:val="ListParagraph"/>
        <w:numPr>
          <w:ilvl w:val="0"/>
          <w:numId w:val="4"/>
        </w:numPr>
        <w:spacing w:before="100" w:beforeAutospacing="1" w:after="100" w:afterAutospacing="1" w:line="240" w:lineRule="auto"/>
        <w:ind w:left="330"/>
        <w:jc w:val="both"/>
        <w:rPr>
          <w:rFonts w:ascii="Times New Roman" w:hAnsi="Times New Roman" w:cs="Times New Roman"/>
        </w:rPr>
      </w:pPr>
      <w:r w:rsidRPr="00930BD3">
        <w:rPr>
          <w:rFonts w:ascii="Times New Roman" w:hAnsi="Times New Roman" w:cs="Times New Roman"/>
        </w:rPr>
        <w:t>Mampu berkomunikasi dengan manusia dan lingkungan:</w:t>
      </w:r>
    </w:p>
    <w:p w:rsidR="001222A1" w:rsidRPr="00930BD3" w:rsidRDefault="001222A1" w:rsidP="001222A1">
      <w:pPr>
        <w:pStyle w:val="ListParagraph"/>
        <w:spacing w:before="100" w:beforeAutospacing="1" w:after="100" w:afterAutospacing="1" w:line="240" w:lineRule="auto"/>
        <w:ind w:left="330"/>
        <w:jc w:val="both"/>
        <w:rPr>
          <w:rFonts w:ascii="Times New Roman" w:hAnsi="Times New Roman" w:cs="Times New Roman"/>
        </w:rPr>
      </w:pPr>
      <w:r w:rsidRPr="00930BD3">
        <w:rPr>
          <w:rFonts w:ascii="Times New Roman" w:hAnsi="Times New Roman" w:cs="Times New Roman"/>
        </w:rPr>
        <w:t>Rancangan hendaknya dapat dipahami oleh pemakainya melalui penginderaan ataupun pengimajinasian penggunaan bangunan.</w:t>
      </w:r>
    </w:p>
    <w:p w:rsidR="001222A1" w:rsidRPr="00930BD3" w:rsidRDefault="001222A1" w:rsidP="009931CE">
      <w:pPr>
        <w:pStyle w:val="ListParagraph"/>
        <w:numPr>
          <w:ilvl w:val="0"/>
          <w:numId w:val="5"/>
        </w:numPr>
        <w:spacing w:before="100" w:beforeAutospacing="1" w:after="100" w:afterAutospacing="1" w:line="240" w:lineRule="auto"/>
        <w:ind w:left="770"/>
        <w:jc w:val="both"/>
        <w:rPr>
          <w:rFonts w:ascii="Times New Roman" w:hAnsi="Times New Roman" w:cs="Times New Roman"/>
        </w:rPr>
      </w:pPr>
      <w:r w:rsidRPr="00930BD3">
        <w:rPr>
          <w:rFonts w:ascii="Times New Roman" w:hAnsi="Times New Roman" w:cs="Times New Roman"/>
        </w:rPr>
        <w:t>Pencerminan fungsi bangunan.</w:t>
      </w:r>
    </w:p>
    <w:p w:rsidR="001222A1" w:rsidRPr="00930BD3" w:rsidRDefault="001222A1" w:rsidP="009931CE">
      <w:pPr>
        <w:pStyle w:val="ListParagraph"/>
        <w:numPr>
          <w:ilvl w:val="0"/>
          <w:numId w:val="5"/>
        </w:numPr>
        <w:spacing w:before="100" w:beforeAutospacing="1" w:after="100" w:afterAutospacing="1" w:line="240" w:lineRule="auto"/>
        <w:ind w:left="770"/>
        <w:jc w:val="both"/>
        <w:rPr>
          <w:rFonts w:ascii="Times New Roman" w:hAnsi="Times New Roman" w:cs="Times New Roman"/>
        </w:rPr>
      </w:pPr>
      <w:r w:rsidRPr="00930BD3">
        <w:rPr>
          <w:rFonts w:ascii="Times New Roman" w:hAnsi="Times New Roman" w:cs="Times New Roman"/>
        </w:rPr>
        <w:lastRenderedPageBreak/>
        <w:t>Menunjukkan skala dan proporsi yang tepat serta dapat dinikmati</w:t>
      </w:r>
    </w:p>
    <w:p w:rsidR="001222A1" w:rsidRPr="00930BD3" w:rsidRDefault="001222A1" w:rsidP="009931CE">
      <w:pPr>
        <w:pStyle w:val="ListParagraph"/>
        <w:numPr>
          <w:ilvl w:val="0"/>
          <w:numId w:val="5"/>
        </w:numPr>
        <w:spacing w:before="100" w:beforeAutospacing="1" w:after="100" w:afterAutospacing="1" w:line="240" w:lineRule="auto"/>
        <w:ind w:left="770"/>
        <w:jc w:val="both"/>
        <w:rPr>
          <w:rFonts w:ascii="Times New Roman" w:hAnsi="Times New Roman" w:cs="Times New Roman"/>
        </w:rPr>
      </w:pPr>
      <w:r w:rsidRPr="00930BD3">
        <w:rPr>
          <w:rFonts w:ascii="Times New Roman" w:hAnsi="Times New Roman" w:cs="Times New Roman"/>
        </w:rPr>
        <w:t>Menunjukkan bahan dan struktur yang akan digunakan dalam bangunan.</w:t>
      </w:r>
    </w:p>
    <w:p w:rsidR="001222A1" w:rsidRPr="00930BD3" w:rsidRDefault="001222A1" w:rsidP="009931CE">
      <w:pPr>
        <w:pStyle w:val="ListParagraph"/>
        <w:numPr>
          <w:ilvl w:val="0"/>
          <w:numId w:val="4"/>
        </w:numPr>
        <w:spacing w:before="100" w:beforeAutospacing="1" w:after="100" w:afterAutospacing="1" w:line="240" w:lineRule="auto"/>
        <w:ind w:left="330"/>
        <w:jc w:val="both"/>
        <w:rPr>
          <w:rFonts w:ascii="Times New Roman" w:hAnsi="Times New Roman" w:cs="Times New Roman"/>
        </w:rPr>
      </w:pPr>
      <w:r w:rsidRPr="00930BD3">
        <w:rPr>
          <w:rFonts w:ascii="Times New Roman" w:hAnsi="Times New Roman" w:cs="Times New Roman"/>
        </w:rPr>
        <w:t>Memenuhi nilai estetika, komposisi, dan estetika bentuk</w:t>
      </w:r>
    </w:p>
    <w:p w:rsidR="001222A1" w:rsidRPr="00930BD3" w:rsidRDefault="001222A1" w:rsidP="001222A1">
      <w:pPr>
        <w:pStyle w:val="ListParagraph"/>
        <w:spacing w:before="100" w:beforeAutospacing="1" w:after="100" w:afterAutospacing="1" w:line="240" w:lineRule="auto"/>
        <w:ind w:left="330"/>
        <w:jc w:val="both"/>
        <w:rPr>
          <w:rFonts w:ascii="Times New Roman" w:hAnsi="Times New Roman" w:cs="Times New Roman"/>
        </w:rPr>
      </w:pPr>
      <w:r w:rsidRPr="00930BD3">
        <w:rPr>
          <w:rFonts w:ascii="Times New Roman" w:hAnsi="Times New Roman" w:cs="Times New Roman"/>
        </w:rPr>
        <w:t>Keindahan dalam arsitektur harus memiliki beberapa unsur, antara lain:</w:t>
      </w:r>
    </w:p>
    <w:p w:rsidR="001222A1" w:rsidRPr="00C36505" w:rsidRDefault="001222A1" w:rsidP="009931CE">
      <w:pPr>
        <w:pStyle w:val="ListParagraph"/>
        <w:numPr>
          <w:ilvl w:val="0"/>
          <w:numId w:val="6"/>
        </w:numPr>
        <w:spacing w:before="100" w:beforeAutospacing="1" w:after="100" w:afterAutospacing="1" w:line="240" w:lineRule="auto"/>
        <w:ind w:left="660"/>
        <w:jc w:val="both"/>
        <w:rPr>
          <w:rFonts w:ascii="Times New Roman" w:hAnsi="Times New Roman" w:cs="Times New Roman"/>
        </w:rPr>
      </w:pPr>
      <w:r w:rsidRPr="00930BD3">
        <w:rPr>
          <w:rFonts w:ascii="Times New Roman" w:hAnsi="Times New Roman" w:cs="Times New Roman"/>
        </w:rPr>
        <w:t>Keterpaduan (unity)</w:t>
      </w:r>
    </w:p>
    <w:p w:rsidR="001222A1" w:rsidRPr="00C36505" w:rsidRDefault="001222A1" w:rsidP="001222A1">
      <w:pPr>
        <w:pStyle w:val="ListParagraph"/>
        <w:spacing w:before="100" w:beforeAutospacing="1" w:after="100" w:afterAutospacing="1" w:line="240" w:lineRule="auto"/>
        <w:ind w:left="660"/>
        <w:jc w:val="both"/>
        <w:rPr>
          <w:rFonts w:ascii="Times New Roman" w:hAnsi="Times New Roman" w:cs="Times New Roman"/>
        </w:rPr>
      </w:pPr>
      <w:r w:rsidRPr="00C36505">
        <w:rPr>
          <w:rFonts w:ascii="Times New Roman" w:hAnsi="Times New Roman" w:cs="Times New Roman"/>
        </w:rPr>
        <w:t>Yang berarti tersusunnya beberapa unsur menjadi sebuah unsur yang utuh dan serasi.</w:t>
      </w:r>
    </w:p>
    <w:p w:rsidR="001222A1" w:rsidRPr="00C36505" w:rsidRDefault="001222A1" w:rsidP="009931CE">
      <w:pPr>
        <w:pStyle w:val="ListParagraph"/>
        <w:numPr>
          <w:ilvl w:val="0"/>
          <w:numId w:val="6"/>
        </w:numPr>
        <w:spacing w:before="100" w:beforeAutospacing="1" w:after="100" w:afterAutospacing="1" w:line="240" w:lineRule="auto"/>
        <w:ind w:left="660"/>
        <w:jc w:val="both"/>
        <w:rPr>
          <w:rFonts w:ascii="Times New Roman" w:hAnsi="Times New Roman" w:cs="Times New Roman"/>
        </w:rPr>
      </w:pPr>
      <w:r w:rsidRPr="00C36505">
        <w:rPr>
          <w:rFonts w:ascii="Times New Roman" w:hAnsi="Times New Roman" w:cs="Times New Roman"/>
        </w:rPr>
        <w:t>Keseimbangan</w:t>
      </w:r>
    </w:p>
    <w:p w:rsidR="001222A1" w:rsidRPr="00C36505" w:rsidRDefault="001222A1" w:rsidP="001222A1">
      <w:pPr>
        <w:pStyle w:val="ListParagraph"/>
        <w:spacing w:before="100" w:beforeAutospacing="1" w:after="100" w:afterAutospacing="1" w:line="240" w:lineRule="auto"/>
        <w:ind w:left="660"/>
        <w:jc w:val="both"/>
        <w:rPr>
          <w:rFonts w:ascii="Times New Roman" w:hAnsi="Times New Roman" w:cs="Times New Roman"/>
        </w:rPr>
      </w:pPr>
      <w:r w:rsidRPr="00C36505">
        <w:rPr>
          <w:rFonts w:ascii="Times New Roman" w:hAnsi="Times New Roman" w:cs="Times New Roman"/>
        </w:rPr>
        <w:t>Nilai yang ada pada setiap objek yang daya tarik visualnya haruslah seimbang.</w:t>
      </w:r>
    </w:p>
    <w:p w:rsidR="001222A1" w:rsidRPr="00C36505" w:rsidRDefault="001222A1" w:rsidP="009931CE">
      <w:pPr>
        <w:pStyle w:val="ListParagraph"/>
        <w:numPr>
          <w:ilvl w:val="0"/>
          <w:numId w:val="6"/>
        </w:numPr>
        <w:spacing w:before="100" w:beforeAutospacing="1" w:after="100" w:afterAutospacing="1" w:line="240" w:lineRule="auto"/>
        <w:ind w:left="660"/>
        <w:jc w:val="both"/>
        <w:rPr>
          <w:rFonts w:ascii="Times New Roman" w:hAnsi="Times New Roman" w:cs="Times New Roman"/>
        </w:rPr>
      </w:pPr>
      <w:r w:rsidRPr="00C36505">
        <w:rPr>
          <w:rFonts w:ascii="Times New Roman" w:hAnsi="Times New Roman" w:cs="Times New Roman"/>
        </w:rPr>
        <w:t>Proporsi</w:t>
      </w:r>
    </w:p>
    <w:p w:rsidR="001222A1" w:rsidRPr="00C36505" w:rsidRDefault="001222A1" w:rsidP="001222A1">
      <w:pPr>
        <w:pStyle w:val="ListParagraph"/>
        <w:spacing w:before="100" w:beforeAutospacing="1" w:after="100" w:afterAutospacing="1" w:line="240" w:lineRule="auto"/>
        <w:ind w:left="660"/>
        <w:jc w:val="both"/>
        <w:rPr>
          <w:rFonts w:ascii="Times New Roman" w:hAnsi="Times New Roman" w:cs="Times New Roman"/>
        </w:rPr>
      </w:pPr>
      <w:r w:rsidRPr="00C36505">
        <w:rPr>
          <w:rFonts w:ascii="Times New Roman" w:hAnsi="Times New Roman" w:cs="Times New Roman"/>
        </w:rPr>
        <w:t>Hubungan tertentu antara ukuran terkecil dengan ukuran keseluruhan</w:t>
      </w:r>
    </w:p>
    <w:p w:rsidR="001222A1" w:rsidRPr="00C36505" w:rsidRDefault="001222A1" w:rsidP="009931CE">
      <w:pPr>
        <w:pStyle w:val="ListParagraph"/>
        <w:numPr>
          <w:ilvl w:val="0"/>
          <w:numId w:val="6"/>
        </w:numPr>
        <w:spacing w:before="100" w:beforeAutospacing="1" w:after="100" w:afterAutospacing="1" w:line="240" w:lineRule="auto"/>
        <w:ind w:left="660"/>
        <w:jc w:val="both"/>
        <w:rPr>
          <w:rFonts w:ascii="Times New Roman" w:hAnsi="Times New Roman" w:cs="Times New Roman"/>
        </w:rPr>
      </w:pPr>
      <w:r w:rsidRPr="00C36505">
        <w:rPr>
          <w:rFonts w:ascii="Times New Roman" w:hAnsi="Times New Roman" w:cs="Times New Roman"/>
        </w:rPr>
        <w:t>Skala</w:t>
      </w:r>
    </w:p>
    <w:p w:rsidR="001222A1" w:rsidRPr="00C36505" w:rsidRDefault="001222A1" w:rsidP="001222A1">
      <w:pPr>
        <w:pStyle w:val="ListParagraph"/>
        <w:spacing w:before="100" w:beforeAutospacing="1" w:after="100" w:afterAutospacing="1" w:line="240" w:lineRule="auto"/>
        <w:ind w:left="660"/>
        <w:jc w:val="both"/>
        <w:rPr>
          <w:rFonts w:ascii="Times New Roman" w:hAnsi="Times New Roman" w:cs="Times New Roman"/>
        </w:rPr>
      </w:pPr>
      <w:r w:rsidRPr="00C36505">
        <w:rPr>
          <w:rFonts w:ascii="Times New Roman" w:hAnsi="Times New Roman" w:cs="Times New Roman"/>
        </w:rPr>
        <w:t>Kesan yang ditimbulkan bangunan mengenai besarnya. Skala biasanya diperoleh dengan besarnya bangunan dibandingkan dengan unsur-unsur manusiawi di sekitarnya</w:t>
      </w:r>
    </w:p>
    <w:p w:rsidR="001222A1" w:rsidRPr="00C36505" w:rsidRDefault="001222A1" w:rsidP="009931CE">
      <w:pPr>
        <w:pStyle w:val="ListParagraph"/>
        <w:numPr>
          <w:ilvl w:val="0"/>
          <w:numId w:val="6"/>
        </w:numPr>
        <w:spacing w:before="100" w:beforeAutospacing="1" w:after="100" w:afterAutospacing="1" w:line="240" w:lineRule="auto"/>
        <w:ind w:left="660"/>
        <w:jc w:val="both"/>
        <w:rPr>
          <w:rFonts w:ascii="Times New Roman" w:hAnsi="Times New Roman" w:cs="Times New Roman"/>
        </w:rPr>
      </w:pPr>
      <w:r w:rsidRPr="00C36505">
        <w:rPr>
          <w:rFonts w:ascii="Times New Roman" w:hAnsi="Times New Roman" w:cs="Times New Roman"/>
        </w:rPr>
        <w:t>Irama</w:t>
      </w:r>
    </w:p>
    <w:p w:rsidR="001222A1" w:rsidRDefault="001222A1" w:rsidP="001222A1">
      <w:pPr>
        <w:pStyle w:val="ListParagraph"/>
        <w:spacing w:before="100" w:beforeAutospacing="1" w:after="100" w:afterAutospacing="1" w:line="240" w:lineRule="auto"/>
        <w:ind w:left="660"/>
        <w:jc w:val="both"/>
        <w:rPr>
          <w:rFonts w:ascii="Times New Roman" w:hAnsi="Times New Roman" w:cs="Times New Roman"/>
          <w:lang w:val="en-US"/>
        </w:rPr>
      </w:pPr>
      <w:r w:rsidRPr="00C36505">
        <w:rPr>
          <w:rFonts w:ascii="Times New Roman" w:hAnsi="Times New Roman" w:cs="Times New Roman"/>
        </w:rPr>
        <w:t>Yaitu pengulangan unsur-unsur dalam perancangan bangunan. Seperti pengulangan garis-garis, lengkung, bentuk massif, perbedaan warna yang akan sangat mempengaruhi kesan yang ditimbulkan dari perilaku pengguna bangunan.</w:t>
      </w:r>
    </w:p>
    <w:p w:rsidR="001222A1" w:rsidRDefault="001222A1" w:rsidP="009931CE">
      <w:pPr>
        <w:pStyle w:val="ListParagraph"/>
        <w:numPr>
          <w:ilvl w:val="0"/>
          <w:numId w:val="4"/>
        </w:numPr>
        <w:spacing w:before="100" w:beforeAutospacing="1" w:after="100" w:afterAutospacing="1" w:line="240" w:lineRule="auto"/>
        <w:ind w:left="330"/>
        <w:jc w:val="both"/>
        <w:rPr>
          <w:rFonts w:ascii="Times New Roman" w:hAnsi="Times New Roman" w:cs="Times New Roman"/>
          <w:lang w:val="en-US"/>
        </w:rPr>
      </w:pPr>
      <w:r w:rsidRPr="00C36505">
        <w:rPr>
          <w:rFonts w:ascii="Times New Roman" w:hAnsi="Times New Roman" w:cs="Times New Roman"/>
        </w:rPr>
        <w:t>Memperlihatkan kondisi pemakai</w:t>
      </w:r>
    </w:p>
    <w:p w:rsidR="001222A1" w:rsidRPr="00C36505" w:rsidRDefault="001222A1" w:rsidP="001222A1">
      <w:pPr>
        <w:pStyle w:val="ListParagraph"/>
        <w:spacing w:before="100" w:beforeAutospacing="1" w:after="100" w:afterAutospacing="1" w:line="240" w:lineRule="auto"/>
        <w:ind w:left="330"/>
        <w:jc w:val="both"/>
        <w:rPr>
          <w:rFonts w:ascii="Times New Roman" w:hAnsi="Times New Roman" w:cs="Times New Roman"/>
          <w:lang w:val="en-US"/>
        </w:rPr>
      </w:pPr>
      <w:r w:rsidRPr="00C36505">
        <w:rPr>
          <w:rFonts w:ascii="Times New Roman" w:hAnsi="Times New Roman" w:cs="Times New Roman"/>
        </w:rPr>
        <w:t>Faktor-faktor yang mempengaruhi perilaku pemakai yaitu seperti usia, jenis kelamin, kondisi fisik dan lain-lain.</w:t>
      </w:r>
    </w:p>
    <w:p w:rsidR="001222A1" w:rsidRPr="00930BD3" w:rsidRDefault="001222A1" w:rsidP="001222A1">
      <w:pPr>
        <w:spacing w:before="100" w:beforeAutospacing="1" w:after="0" w:line="240" w:lineRule="auto"/>
        <w:jc w:val="both"/>
        <w:rPr>
          <w:rFonts w:ascii="Times New Roman" w:hAnsi="Times New Roman" w:cs="Times New Roman"/>
        </w:rPr>
      </w:pPr>
      <w:r w:rsidRPr="00930BD3">
        <w:rPr>
          <w:rFonts w:ascii="Times New Roman" w:hAnsi="Times New Roman" w:cs="Times New Roman"/>
        </w:rPr>
        <w:t>Berdasarkan penjelasan tentang tema arsitektur perilaku dapat disimpulkan bahwa:</w:t>
      </w:r>
    </w:p>
    <w:p w:rsidR="001222A1" w:rsidRPr="00930BD3" w:rsidRDefault="001222A1" w:rsidP="009931CE">
      <w:pPr>
        <w:pStyle w:val="ListParagraph"/>
        <w:numPr>
          <w:ilvl w:val="0"/>
          <w:numId w:val="7"/>
        </w:numPr>
        <w:spacing w:before="100" w:beforeAutospacing="1" w:after="100" w:afterAutospacing="1" w:line="240" w:lineRule="auto"/>
        <w:ind w:left="360"/>
        <w:jc w:val="both"/>
        <w:rPr>
          <w:rFonts w:ascii="Times New Roman" w:hAnsi="Times New Roman" w:cs="Times New Roman"/>
        </w:rPr>
      </w:pPr>
      <w:r w:rsidRPr="00930BD3">
        <w:rPr>
          <w:rFonts w:ascii="Times New Roman" w:hAnsi="Times New Roman" w:cs="Times New Roman"/>
        </w:rPr>
        <w:t>Dari penerapan tema ini diharapkan dapat menciptakan keseimbangan yang paling baik antara perilaku manusia dan lingkungan sesuai yang dirancang</w:t>
      </w:r>
    </w:p>
    <w:p w:rsidR="001222A1" w:rsidRPr="001222A1" w:rsidRDefault="001222A1" w:rsidP="009931CE">
      <w:pPr>
        <w:pStyle w:val="ListParagraph"/>
        <w:numPr>
          <w:ilvl w:val="0"/>
          <w:numId w:val="7"/>
        </w:numPr>
        <w:spacing w:before="100" w:beforeAutospacing="1" w:after="100" w:afterAutospacing="1" w:line="240" w:lineRule="auto"/>
        <w:ind w:left="360"/>
        <w:jc w:val="both"/>
        <w:rPr>
          <w:rFonts w:ascii="Times New Roman" w:hAnsi="Times New Roman" w:cs="Times New Roman"/>
        </w:rPr>
      </w:pPr>
      <w:r w:rsidRPr="00930BD3">
        <w:rPr>
          <w:rFonts w:ascii="Times New Roman" w:hAnsi="Times New Roman" w:cs="Times New Roman"/>
        </w:rPr>
        <w:t xml:space="preserve">Tema arsitektur perilaku diharapkan mampu mengekspresikan kreatifitas </w:t>
      </w:r>
      <w:r w:rsidRPr="00930BD3">
        <w:rPr>
          <w:rFonts w:ascii="Times New Roman" w:hAnsi="Times New Roman" w:cs="Times New Roman"/>
        </w:rPr>
        <w:lastRenderedPageBreak/>
        <w:t>dan dapat menstimulasi semangat belajar pengguna.</w:t>
      </w:r>
    </w:p>
    <w:p w:rsidR="001222A1" w:rsidRPr="001222A1" w:rsidRDefault="001222A1" w:rsidP="001222A1">
      <w:pPr>
        <w:pStyle w:val="ListParagraph"/>
        <w:spacing w:before="100" w:beforeAutospacing="1" w:after="100" w:afterAutospacing="1" w:line="240" w:lineRule="auto"/>
        <w:ind w:left="360"/>
        <w:jc w:val="both"/>
        <w:rPr>
          <w:rFonts w:ascii="Times New Roman" w:hAnsi="Times New Roman" w:cs="Times New Roman"/>
        </w:rPr>
      </w:pPr>
    </w:p>
    <w:p w:rsidR="001222A1" w:rsidRPr="001222A1" w:rsidRDefault="001222A1" w:rsidP="009931CE">
      <w:pPr>
        <w:pStyle w:val="ListParagraph"/>
        <w:numPr>
          <w:ilvl w:val="1"/>
          <w:numId w:val="16"/>
        </w:numPr>
        <w:autoSpaceDE w:val="0"/>
        <w:autoSpaceDN w:val="0"/>
        <w:adjustRightInd w:val="0"/>
        <w:spacing w:after="0" w:line="240" w:lineRule="auto"/>
        <w:ind w:left="330"/>
        <w:jc w:val="both"/>
        <w:rPr>
          <w:rFonts w:ascii="Times New Roman" w:hAnsi="Times New Roman" w:cs="Times New Roman"/>
          <w:b/>
        </w:rPr>
      </w:pPr>
      <w:r w:rsidRPr="001222A1">
        <w:rPr>
          <w:rFonts w:ascii="Times New Roman" w:hAnsi="Times New Roman" w:cs="Times New Roman"/>
          <w:b/>
          <w:color w:val="000000"/>
        </w:rPr>
        <w:t xml:space="preserve">Interpretasi Tema </w:t>
      </w:r>
    </w:p>
    <w:p w:rsidR="001222A1" w:rsidRPr="00930BD3" w:rsidRDefault="001222A1" w:rsidP="001222A1">
      <w:pPr>
        <w:spacing w:after="0" w:line="240" w:lineRule="auto"/>
        <w:ind w:firstLine="810"/>
        <w:jc w:val="both"/>
        <w:rPr>
          <w:rFonts w:ascii="Times New Roman" w:hAnsi="Times New Roman" w:cs="Times New Roman"/>
        </w:rPr>
      </w:pPr>
      <w:r w:rsidRPr="001222A1">
        <w:rPr>
          <w:rFonts w:ascii="Times New Roman" w:hAnsi="Times New Roman" w:cs="Times New Roman"/>
        </w:rPr>
        <w:t>Sudah m</w:t>
      </w:r>
      <w:r w:rsidRPr="00930BD3">
        <w:rPr>
          <w:rFonts w:ascii="Times New Roman" w:hAnsi="Times New Roman" w:cs="Times New Roman"/>
        </w:rPr>
        <w:t>enjadi hakikat setiap anak bahwa bermain adalah kegiatan yang selalu di lakukan oleh anak. Bahkan dalam belajar juga anak akan melakukan hal yang sama. Anak-anak akan lebih senang bermain meskipun mereka sedang belajar. Bangunan ini adalah bangunan yang mengacu pada pendidikan dengan program kegiatan dan kebutuhan ruang yang terstruktur. Permasalahan pada desain ini adalah mendesain untuk menghasilkan ruangan dan juga lingkungan yang dapat mengakomodasi kebutuhan anak dengan memperhatikan keamanan.</w:t>
      </w:r>
    </w:p>
    <w:p w:rsidR="001222A1" w:rsidRPr="00930BD3" w:rsidRDefault="001222A1" w:rsidP="001222A1">
      <w:pPr>
        <w:spacing w:after="0" w:line="240" w:lineRule="auto"/>
        <w:ind w:firstLine="720"/>
        <w:jc w:val="both"/>
        <w:rPr>
          <w:rFonts w:ascii="Times New Roman" w:hAnsi="Times New Roman" w:cs="Times New Roman"/>
        </w:rPr>
      </w:pPr>
      <w:r w:rsidRPr="00930BD3">
        <w:rPr>
          <w:rFonts w:ascii="Times New Roman" w:hAnsi="Times New Roman" w:cs="Times New Roman"/>
        </w:rPr>
        <w:t>Dari pendekatan di atas, terdapat permasahan yaitu bagaimana untuk merancang bangunan yang  penggunanya adalah anak-anak dimana bentukan ruang dari bangunan tersebut dengan lingkungan yang eksploratif dan dinamis, tetapi tetap memperhatikan keaman bagi anak, karena sebagaimana yang kita ketahui bahwa secara umum anak-anak sangat aktif bergerak hal ini merupakan dampak dari perkembangan anak. Dari pemahaman tersebut pemilihan tema Arsitektur Perilaku diharapkan dapat membantu menyelesaikan permasalahan tersebut.</w:t>
      </w:r>
    </w:p>
    <w:p w:rsidR="001222A1" w:rsidRPr="00930BD3" w:rsidRDefault="001222A1" w:rsidP="001222A1">
      <w:pPr>
        <w:spacing w:after="0" w:line="240" w:lineRule="auto"/>
        <w:ind w:firstLine="810"/>
        <w:jc w:val="both"/>
        <w:rPr>
          <w:rFonts w:ascii="Times New Roman" w:hAnsi="Times New Roman" w:cs="Times New Roman"/>
        </w:rPr>
      </w:pPr>
      <w:r w:rsidRPr="00930BD3">
        <w:rPr>
          <w:rFonts w:ascii="Times New Roman" w:hAnsi="Times New Roman" w:cs="Times New Roman"/>
        </w:rPr>
        <w:t>Beberapa hal yang menjadi dasar pemikiran dalam merancang objek ini, yaitu:</w:t>
      </w:r>
    </w:p>
    <w:p w:rsidR="001222A1" w:rsidRPr="00930BD3" w:rsidRDefault="001222A1" w:rsidP="009931CE">
      <w:pPr>
        <w:pStyle w:val="ListParagraph"/>
        <w:numPr>
          <w:ilvl w:val="0"/>
          <w:numId w:val="8"/>
        </w:numPr>
        <w:spacing w:after="0" w:line="240" w:lineRule="auto"/>
        <w:ind w:left="330"/>
        <w:jc w:val="both"/>
        <w:rPr>
          <w:rFonts w:ascii="Times New Roman" w:hAnsi="Times New Roman" w:cs="Times New Roman"/>
        </w:rPr>
      </w:pPr>
      <w:r w:rsidRPr="00930BD3">
        <w:rPr>
          <w:rFonts w:ascii="Times New Roman" w:hAnsi="Times New Roman" w:cs="Times New Roman"/>
        </w:rPr>
        <w:t>Lingkungan yang menarik yang dapat merangsang rasa ingin tahu anak.</w:t>
      </w:r>
    </w:p>
    <w:p w:rsidR="001222A1" w:rsidRPr="00930BD3" w:rsidRDefault="001222A1" w:rsidP="009931CE">
      <w:pPr>
        <w:pStyle w:val="ListParagraph"/>
        <w:numPr>
          <w:ilvl w:val="0"/>
          <w:numId w:val="8"/>
        </w:numPr>
        <w:spacing w:after="0" w:line="240" w:lineRule="auto"/>
        <w:ind w:left="330"/>
        <w:jc w:val="both"/>
        <w:rPr>
          <w:rFonts w:ascii="Times New Roman" w:hAnsi="Times New Roman" w:cs="Times New Roman"/>
        </w:rPr>
      </w:pPr>
      <w:r w:rsidRPr="00930BD3">
        <w:rPr>
          <w:rFonts w:ascii="Times New Roman" w:hAnsi="Times New Roman" w:cs="Times New Roman"/>
        </w:rPr>
        <w:t>Lingkungan atau ruang yang terbentuk tetap memiliki nilai pendidikan bagi anak, seperti belajar sambil bermain.</w:t>
      </w:r>
    </w:p>
    <w:p w:rsidR="001222A1" w:rsidRPr="00930BD3" w:rsidRDefault="001222A1" w:rsidP="009931CE">
      <w:pPr>
        <w:pStyle w:val="ListParagraph"/>
        <w:numPr>
          <w:ilvl w:val="0"/>
          <w:numId w:val="8"/>
        </w:numPr>
        <w:spacing w:after="0" w:line="240" w:lineRule="auto"/>
        <w:ind w:left="810"/>
        <w:jc w:val="both"/>
        <w:rPr>
          <w:rFonts w:ascii="Times New Roman" w:hAnsi="Times New Roman" w:cs="Times New Roman"/>
        </w:rPr>
      </w:pPr>
      <w:r w:rsidRPr="00930BD3">
        <w:rPr>
          <w:rFonts w:ascii="Times New Roman" w:hAnsi="Times New Roman" w:cs="Times New Roman"/>
        </w:rPr>
        <w:t>Lingkungan yang dapat membuat anak untuk dapat bereksplorasi.</w:t>
      </w:r>
    </w:p>
    <w:p w:rsidR="001222A1" w:rsidRPr="00930BD3" w:rsidRDefault="001222A1" w:rsidP="009931CE">
      <w:pPr>
        <w:pStyle w:val="ListParagraph"/>
        <w:numPr>
          <w:ilvl w:val="0"/>
          <w:numId w:val="8"/>
        </w:numPr>
        <w:spacing w:after="0" w:line="240" w:lineRule="auto"/>
        <w:ind w:left="810"/>
        <w:jc w:val="both"/>
        <w:rPr>
          <w:rFonts w:ascii="Times New Roman" w:hAnsi="Times New Roman" w:cs="Times New Roman"/>
        </w:rPr>
      </w:pPr>
      <w:r w:rsidRPr="00930BD3">
        <w:rPr>
          <w:rFonts w:ascii="Times New Roman" w:hAnsi="Times New Roman" w:cs="Times New Roman"/>
        </w:rPr>
        <w:t>Lingkungan yang ramah anak yang dapat meminimalisasi penjagaan terhadap anak, sehingga anak bisa lebih mandiri.</w:t>
      </w:r>
    </w:p>
    <w:p w:rsidR="001222A1" w:rsidRPr="00930BD3" w:rsidRDefault="001222A1" w:rsidP="009931CE">
      <w:pPr>
        <w:pStyle w:val="ListParagraph"/>
        <w:numPr>
          <w:ilvl w:val="0"/>
          <w:numId w:val="8"/>
        </w:numPr>
        <w:spacing w:after="0" w:line="240" w:lineRule="auto"/>
        <w:ind w:left="810"/>
        <w:jc w:val="both"/>
        <w:rPr>
          <w:rFonts w:ascii="Times New Roman" w:hAnsi="Times New Roman" w:cs="Times New Roman"/>
        </w:rPr>
      </w:pPr>
      <w:r w:rsidRPr="00930BD3">
        <w:rPr>
          <w:rFonts w:ascii="Times New Roman" w:hAnsi="Times New Roman" w:cs="Times New Roman"/>
        </w:rPr>
        <w:t>Lingkungan yang sesuai dengan proporsi dan skala anak.</w:t>
      </w:r>
    </w:p>
    <w:p w:rsidR="001222A1" w:rsidRPr="001222A1" w:rsidRDefault="001222A1" w:rsidP="001222A1">
      <w:pPr>
        <w:pStyle w:val="ListParagraph"/>
        <w:autoSpaceDE w:val="0"/>
        <w:autoSpaceDN w:val="0"/>
        <w:adjustRightInd w:val="0"/>
        <w:spacing w:after="0" w:line="240" w:lineRule="auto"/>
        <w:ind w:left="330"/>
        <w:jc w:val="both"/>
        <w:rPr>
          <w:rFonts w:ascii="Times New Roman" w:hAnsi="Times New Roman" w:cs="Times New Roman"/>
          <w:b/>
        </w:rPr>
      </w:pPr>
    </w:p>
    <w:p w:rsidR="00BC7B72" w:rsidRPr="001222A1" w:rsidRDefault="001222A1" w:rsidP="009931CE">
      <w:pPr>
        <w:pStyle w:val="ListParagraph"/>
        <w:numPr>
          <w:ilvl w:val="1"/>
          <w:numId w:val="16"/>
        </w:numPr>
        <w:autoSpaceDE w:val="0"/>
        <w:autoSpaceDN w:val="0"/>
        <w:adjustRightInd w:val="0"/>
        <w:spacing w:after="0" w:line="240" w:lineRule="auto"/>
        <w:ind w:left="330"/>
        <w:jc w:val="both"/>
        <w:rPr>
          <w:rFonts w:ascii="Times New Roman" w:hAnsi="Times New Roman" w:cs="Times New Roman"/>
          <w:b/>
        </w:rPr>
      </w:pPr>
      <w:r w:rsidRPr="001222A1">
        <w:rPr>
          <w:rFonts w:ascii="Times New Roman" w:hAnsi="Times New Roman" w:cs="Times New Roman"/>
          <w:b/>
        </w:rPr>
        <w:t>Aplikasi konsep pada desain</w:t>
      </w:r>
    </w:p>
    <w:p w:rsidR="00BC7B72" w:rsidRPr="00C7763F" w:rsidRDefault="00BC7B72" w:rsidP="009931CE">
      <w:pPr>
        <w:pStyle w:val="ListParagraph"/>
        <w:numPr>
          <w:ilvl w:val="2"/>
          <w:numId w:val="4"/>
        </w:numPr>
        <w:autoSpaceDE w:val="0"/>
        <w:autoSpaceDN w:val="0"/>
        <w:adjustRightInd w:val="0"/>
        <w:spacing w:after="0" w:line="240" w:lineRule="auto"/>
        <w:ind w:left="880" w:hanging="660"/>
        <w:jc w:val="both"/>
        <w:rPr>
          <w:rFonts w:ascii="Times New Roman" w:hAnsi="Times New Roman" w:cs="Times New Roman"/>
        </w:rPr>
      </w:pPr>
      <w:r w:rsidRPr="00C7763F">
        <w:rPr>
          <w:rFonts w:ascii="Times New Roman" w:hAnsi="Times New Roman" w:cs="Times New Roman"/>
        </w:rPr>
        <w:t>Tata Letak Masa</w:t>
      </w:r>
    </w:p>
    <w:p w:rsidR="00C7763F" w:rsidRDefault="00C7763F" w:rsidP="00C7763F">
      <w:pPr>
        <w:autoSpaceDE w:val="0"/>
        <w:autoSpaceDN w:val="0"/>
        <w:adjustRightInd w:val="0"/>
        <w:spacing w:after="0" w:line="240" w:lineRule="auto"/>
        <w:ind w:left="220" w:firstLine="720"/>
        <w:jc w:val="both"/>
        <w:rPr>
          <w:rFonts w:ascii="Times New Roman" w:hAnsi="Times New Roman" w:cs="Times New Roman"/>
          <w:lang w:val="en-US"/>
        </w:rPr>
      </w:pPr>
      <w:r w:rsidRPr="00C7763F">
        <w:rPr>
          <w:rFonts w:ascii="Times New Roman" w:hAnsi="Times New Roman" w:cs="Times New Roman"/>
        </w:rPr>
        <w:t xml:space="preserve">Penentuan letak massa direncanakan membentuk lingkungan </w:t>
      </w:r>
      <w:r w:rsidRPr="00C7763F">
        <w:rPr>
          <w:rFonts w:ascii="Times New Roman" w:hAnsi="Times New Roman" w:cs="Times New Roman"/>
        </w:rPr>
        <w:lastRenderedPageBreak/>
        <w:t xml:space="preserve">yang dinamis dengan penentuan simpul-simpul sirkulasi sebagai tempat untuk bersosialisasi. Menurut Fred Linn Osmon dalam Bukunya </w:t>
      </w:r>
      <w:r w:rsidRPr="00C7763F">
        <w:rPr>
          <w:rFonts w:ascii="Times New Roman" w:hAnsi="Times New Roman" w:cs="Times New Roman"/>
          <w:i/>
          <w:iCs/>
        </w:rPr>
        <w:t xml:space="preserve">Pettern For Designing Children’s Center </w:t>
      </w:r>
      <w:r w:rsidRPr="00C7763F">
        <w:rPr>
          <w:rFonts w:ascii="Times New Roman" w:hAnsi="Times New Roman" w:cs="Times New Roman"/>
        </w:rPr>
        <w:t>ruang-ruang yang dinamis atau ruang-ruang yang mengalir dan berhubungan dengan ruang lainnya akan memberikan kesempatan pada anak untuk melihat-lihat atau menstimulasi material/alat permainan, sehingga mereka dapat menyerap informasi dan pengetahuan sebanyak-banyaknya dari material / alat permainan yang ada diruang tersebut. Untuk itu pola penataan masa yang dipilih adalah radial.</w:t>
      </w:r>
    </w:p>
    <w:p w:rsidR="00C7763F" w:rsidRPr="00C7763F" w:rsidRDefault="00C7763F" w:rsidP="00C7763F">
      <w:pPr>
        <w:autoSpaceDE w:val="0"/>
        <w:autoSpaceDN w:val="0"/>
        <w:adjustRightInd w:val="0"/>
        <w:spacing w:after="0" w:line="240" w:lineRule="auto"/>
        <w:ind w:left="220" w:firstLine="720"/>
        <w:jc w:val="both"/>
        <w:rPr>
          <w:rFonts w:ascii="Times New Roman" w:hAnsi="Times New Roman" w:cs="Times New Roman"/>
          <w:lang w:val="en-US"/>
        </w:rPr>
      </w:pPr>
    </w:p>
    <w:p w:rsidR="00BC7B72" w:rsidRPr="00C7763F" w:rsidRDefault="00BC7B72" w:rsidP="009931CE">
      <w:pPr>
        <w:pStyle w:val="ListParagraph"/>
        <w:numPr>
          <w:ilvl w:val="2"/>
          <w:numId w:val="4"/>
        </w:numPr>
        <w:autoSpaceDE w:val="0"/>
        <w:autoSpaceDN w:val="0"/>
        <w:adjustRightInd w:val="0"/>
        <w:spacing w:after="0" w:line="240" w:lineRule="auto"/>
        <w:ind w:left="880" w:hanging="660"/>
        <w:jc w:val="both"/>
        <w:rPr>
          <w:rFonts w:ascii="Times New Roman" w:hAnsi="Times New Roman" w:cs="Times New Roman"/>
        </w:rPr>
      </w:pPr>
      <w:r w:rsidRPr="00C7763F">
        <w:rPr>
          <w:rFonts w:ascii="Times New Roman" w:hAnsi="Times New Roman" w:cs="Times New Roman"/>
        </w:rPr>
        <w:t>Safety</w:t>
      </w:r>
    </w:p>
    <w:p w:rsidR="00C7763F" w:rsidRPr="00C7763F" w:rsidRDefault="00C7763F" w:rsidP="00C7763F">
      <w:pPr>
        <w:autoSpaceDE w:val="0"/>
        <w:autoSpaceDN w:val="0"/>
        <w:adjustRightInd w:val="0"/>
        <w:spacing w:after="0" w:line="240" w:lineRule="auto"/>
        <w:ind w:left="160" w:firstLine="720"/>
        <w:jc w:val="both"/>
        <w:rPr>
          <w:rFonts w:ascii="Times New Roman" w:hAnsi="Times New Roman" w:cs="Times New Roman"/>
          <w:lang w:val="en-US"/>
        </w:rPr>
      </w:pPr>
      <w:r w:rsidRPr="00C7763F">
        <w:rPr>
          <w:rFonts w:ascii="Times New Roman" w:hAnsi="Times New Roman" w:cs="Times New Roman"/>
        </w:rPr>
        <w:t>Elemen lantai</w:t>
      </w:r>
      <w:r w:rsidRPr="00C7763F">
        <w:rPr>
          <w:rFonts w:ascii="Times New Roman" w:hAnsi="Times New Roman" w:cs="Times New Roman"/>
          <w:lang w:val="en-US"/>
        </w:rPr>
        <w:t xml:space="preserve"> :</w:t>
      </w:r>
    </w:p>
    <w:p w:rsidR="00C7763F" w:rsidRPr="00C7763F" w:rsidRDefault="00C7763F" w:rsidP="009931CE">
      <w:pPr>
        <w:pStyle w:val="ListParagraph"/>
        <w:numPr>
          <w:ilvl w:val="0"/>
          <w:numId w:val="17"/>
        </w:numPr>
        <w:autoSpaceDE w:val="0"/>
        <w:autoSpaceDN w:val="0"/>
        <w:adjustRightInd w:val="0"/>
        <w:spacing w:after="0" w:line="240" w:lineRule="auto"/>
        <w:ind w:left="880" w:hanging="330"/>
        <w:jc w:val="both"/>
        <w:rPr>
          <w:rFonts w:ascii="Times New Roman" w:hAnsi="Times New Roman" w:cs="Times New Roman"/>
        </w:rPr>
      </w:pPr>
      <w:r w:rsidRPr="00C7763F">
        <w:rPr>
          <w:rFonts w:ascii="Times New Roman" w:hAnsi="Times New Roman" w:cs="Times New Roman"/>
        </w:rPr>
        <w:t xml:space="preserve">Level </w:t>
      </w:r>
    </w:p>
    <w:p w:rsidR="00C7763F" w:rsidRPr="00C7763F" w:rsidRDefault="00C7763F" w:rsidP="00C7763F">
      <w:pPr>
        <w:pStyle w:val="ListParagraph"/>
        <w:autoSpaceDE w:val="0"/>
        <w:autoSpaceDN w:val="0"/>
        <w:adjustRightInd w:val="0"/>
        <w:spacing w:after="0" w:line="240" w:lineRule="auto"/>
        <w:ind w:left="880" w:firstLine="560"/>
        <w:jc w:val="both"/>
        <w:rPr>
          <w:rFonts w:ascii="Times New Roman" w:hAnsi="Times New Roman" w:cs="Times New Roman"/>
        </w:rPr>
      </w:pPr>
      <w:r w:rsidRPr="00C7763F">
        <w:rPr>
          <w:rFonts w:ascii="Times New Roman" w:hAnsi="Times New Roman" w:cs="Times New Roman"/>
        </w:rPr>
        <w:t>Balita membutuhkan latihan berjalan dan keterampilan keseimbangan dengan memanjat dan merangkak pada permukaan dengan ketinggian yang berbeda, sebuah lingkungan yang didesain dengan perubahan pada levelnya diharapkan dapat menunjang keamanan, spontanitas dan pengulangan yang kontinyu dari sikap anak. Sebuah level seharusnya mempunyai tinggi 6 inc (7,6-15 cm). (Weinstein 1987:124-125). Finishing lantai seharusnya dilapisi material yang lunak (callender 1995:1128).</w:t>
      </w:r>
    </w:p>
    <w:p w:rsidR="00C7763F" w:rsidRPr="00C7763F" w:rsidRDefault="00C7763F" w:rsidP="009931CE">
      <w:pPr>
        <w:pStyle w:val="ListParagraph"/>
        <w:numPr>
          <w:ilvl w:val="0"/>
          <w:numId w:val="17"/>
        </w:numPr>
        <w:autoSpaceDE w:val="0"/>
        <w:autoSpaceDN w:val="0"/>
        <w:adjustRightInd w:val="0"/>
        <w:spacing w:after="0" w:line="240" w:lineRule="auto"/>
        <w:ind w:left="880" w:hanging="330"/>
        <w:jc w:val="both"/>
        <w:rPr>
          <w:rFonts w:ascii="Times New Roman" w:hAnsi="Times New Roman" w:cs="Times New Roman"/>
        </w:rPr>
      </w:pPr>
      <w:r w:rsidRPr="00C7763F">
        <w:rPr>
          <w:rFonts w:ascii="Times New Roman" w:hAnsi="Times New Roman" w:cs="Times New Roman"/>
        </w:rPr>
        <w:t xml:space="preserve">Tangga </w:t>
      </w:r>
    </w:p>
    <w:p w:rsidR="00C7763F" w:rsidRPr="00C7763F" w:rsidRDefault="00C7763F" w:rsidP="00C7763F">
      <w:pPr>
        <w:pStyle w:val="ListParagraph"/>
        <w:autoSpaceDE w:val="0"/>
        <w:autoSpaceDN w:val="0"/>
        <w:adjustRightInd w:val="0"/>
        <w:spacing w:after="0" w:line="240" w:lineRule="auto"/>
        <w:ind w:left="880"/>
        <w:jc w:val="both"/>
        <w:rPr>
          <w:rFonts w:ascii="Times New Roman" w:hAnsi="Times New Roman" w:cs="Times New Roman"/>
        </w:rPr>
      </w:pPr>
      <w:r w:rsidRPr="00C7763F">
        <w:rPr>
          <w:rFonts w:ascii="Times New Roman" w:hAnsi="Times New Roman" w:cs="Times New Roman"/>
        </w:rPr>
        <w:t xml:space="preserve">Rata-rata panjang tangga adalah 8-9 ft, sedangkan lebarnya 2 ft 6 in, tinggi tangga 12 inch, (Callender 1995:1153) </w:t>
      </w:r>
    </w:p>
    <w:p w:rsidR="00C7763F" w:rsidRPr="00C7763F" w:rsidRDefault="00C7763F" w:rsidP="009931CE">
      <w:pPr>
        <w:pStyle w:val="ListParagraph"/>
        <w:numPr>
          <w:ilvl w:val="0"/>
          <w:numId w:val="17"/>
        </w:numPr>
        <w:autoSpaceDE w:val="0"/>
        <w:autoSpaceDN w:val="0"/>
        <w:adjustRightInd w:val="0"/>
        <w:spacing w:after="0" w:line="240" w:lineRule="auto"/>
        <w:ind w:left="880" w:hanging="330"/>
        <w:jc w:val="both"/>
        <w:rPr>
          <w:rFonts w:ascii="Times New Roman" w:hAnsi="Times New Roman" w:cs="Times New Roman"/>
        </w:rPr>
      </w:pPr>
      <w:r w:rsidRPr="00C7763F">
        <w:rPr>
          <w:rFonts w:ascii="Times New Roman" w:hAnsi="Times New Roman" w:cs="Times New Roman"/>
        </w:rPr>
        <w:t xml:space="preserve">Finishing </w:t>
      </w:r>
    </w:p>
    <w:p w:rsidR="00C7763F" w:rsidRPr="00C7763F" w:rsidRDefault="00C7763F" w:rsidP="00C7763F">
      <w:pPr>
        <w:pStyle w:val="ListParagraph"/>
        <w:autoSpaceDE w:val="0"/>
        <w:autoSpaceDN w:val="0"/>
        <w:adjustRightInd w:val="0"/>
        <w:spacing w:after="0" w:line="240" w:lineRule="auto"/>
        <w:ind w:left="880"/>
        <w:jc w:val="both"/>
        <w:rPr>
          <w:rFonts w:ascii="Times New Roman" w:hAnsi="Times New Roman" w:cs="Times New Roman"/>
        </w:rPr>
      </w:pPr>
      <w:r w:rsidRPr="00C7763F">
        <w:rPr>
          <w:rFonts w:ascii="Times New Roman" w:hAnsi="Times New Roman" w:cs="Times New Roman"/>
        </w:rPr>
        <w:t xml:space="preserve">Finishing lantai sebaiknya berkarpet pada semua ruang kecuali dekat wastafel, kolam dan toilet (Chiara et al., 1995:799). Lantai sebaiknya berwarna cerah. Dengan diberikannya terang refleksi, ruang kecil dengan warna yang kuat bertujuan untuk mencapai suasana ceria dan bervariasi. (Mills 1976: 1-17). </w:t>
      </w:r>
    </w:p>
    <w:p w:rsidR="00C7763F" w:rsidRPr="00C7763F" w:rsidRDefault="00C7763F" w:rsidP="009931CE">
      <w:pPr>
        <w:pStyle w:val="ListParagraph"/>
        <w:numPr>
          <w:ilvl w:val="0"/>
          <w:numId w:val="17"/>
        </w:numPr>
        <w:autoSpaceDE w:val="0"/>
        <w:autoSpaceDN w:val="0"/>
        <w:adjustRightInd w:val="0"/>
        <w:spacing w:after="0" w:line="240" w:lineRule="auto"/>
        <w:ind w:left="880" w:hanging="330"/>
        <w:jc w:val="both"/>
        <w:rPr>
          <w:rFonts w:ascii="Times New Roman" w:hAnsi="Times New Roman" w:cs="Times New Roman"/>
        </w:rPr>
      </w:pPr>
      <w:r w:rsidRPr="00C7763F">
        <w:rPr>
          <w:rFonts w:ascii="Times New Roman" w:hAnsi="Times New Roman" w:cs="Times New Roman"/>
        </w:rPr>
        <w:t xml:space="preserve">Bentuk kolom yang dipilih adalah bentuk bulat untuk </w:t>
      </w:r>
      <w:r w:rsidRPr="00C7763F">
        <w:rPr>
          <w:rFonts w:ascii="Times New Roman" w:hAnsi="Times New Roman" w:cs="Times New Roman"/>
        </w:rPr>
        <w:lastRenderedPageBreak/>
        <w:t>meminimalkan sudut tajam yang terjadi di dalam ruang (akibat siku kolom), sehingga lebih aman untuk anak bergerak dalam ruangan.</w:t>
      </w:r>
    </w:p>
    <w:p w:rsidR="00C7763F" w:rsidRPr="00C7763F" w:rsidRDefault="00C7763F" w:rsidP="009931CE">
      <w:pPr>
        <w:pStyle w:val="ListParagraph"/>
        <w:numPr>
          <w:ilvl w:val="0"/>
          <w:numId w:val="17"/>
        </w:numPr>
        <w:autoSpaceDE w:val="0"/>
        <w:autoSpaceDN w:val="0"/>
        <w:adjustRightInd w:val="0"/>
        <w:spacing w:after="0" w:line="240" w:lineRule="auto"/>
        <w:ind w:left="880" w:hanging="330"/>
        <w:jc w:val="both"/>
        <w:rPr>
          <w:rFonts w:ascii="Times New Roman" w:hAnsi="Times New Roman" w:cs="Times New Roman"/>
        </w:rPr>
      </w:pPr>
      <w:r w:rsidRPr="00C7763F">
        <w:rPr>
          <w:rFonts w:ascii="Times New Roman" w:hAnsi="Times New Roman" w:cs="Times New Roman"/>
        </w:rPr>
        <w:t>Pagar dan sirkulasi kendaraan.</w:t>
      </w:r>
    </w:p>
    <w:p w:rsidR="00C7763F" w:rsidRDefault="00C7763F" w:rsidP="00C7763F">
      <w:pPr>
        <w:pStyle w:val="ListParagraph"/>
        <w:autoSpaceDE w:val="0"/>
        <w:autoSpaceDN w:val="0"/>
        <w:adjustRightInd w:val="0"/>
        <w:spacing w:after="0" w:line="240" w:lineRule="auto"/>
        <w:ind w:left="880" w:firstLine="560"/>
        <w:jc w:val="both"/>
        <w:rPr>
          <w:rFonts w:ascii="Times New Roman" w:hAnsi="Times New Roman" w:cs="Times New Roman"/>
          <w:lang w:val="en-US"/>
        </w:rPr>
      </w:pPr>
      <w:r w:rsidRPr="00C7763F">
        <w:rPr>
          <w:rFonts w:ascii="Times New Roman" w:hAnsi="Times New Roman" w:cs="Times New Roman"/>
        </w:rPr>
        <w:t>Terdapat pagar di sekeliling site sebagai pembatas ruang gerak anak saat bermain, sehingga tidak sampai kejalan dan juga sebagai kemudahan pengawasan di dalam sekolah.</w:t>
      </w:r>
    </w:p>
    <w:p w:rsidR="00C7763F" w:rsidRDefault="00C7763F" w:rsidP="00C7763F">
      <w:pPr>
        <w:pStyle w:val="ListParagraph"/>
        <w:autoSpaceDE w:val="0"/>
        <w:autoSpaceDN w:val="0"/>
        <w:adjustRightInd w:val="0"/>
        <w:spacing w:after="0" w:line="240" w:lineRule="auto"/>
        <w:ind w:left="880" w:firstLine="560"/>
        <w:jc w:val="both"/>
        <w:rPr>
          <w:rFonts w:ascii="Times New Roman" w:hAnsi="Times New Roman" w:cs="Times New Roman"/>
          <w:lang w:val="en-US"/>
        </w:rPr>
      </w:pPr>
      <w:r w:rsidRPr="00C7763F">
        <w:rPr>
          <w:rFonts w:ascii="Times New Roman" w:hAnsi="Times New Roman" w:cs="Times New Roman"/>
        </w:rPr>
        <w:t>Sirkulasi kendaraan di pusatkan pada main entrance, sehingga pada daerah lain aman dari kendaraan dan anak dapat bermain dengan bebas, selain itu juga terdapat pembatas.</w:t>
      </w:r>
    </w:p>
    <w:p w:rsidR="00C7763F" w:rsidRPr="00C7763F" w:rsidRDefault="00C7763F" w:rsidP="00C7763F">
      <w:pPr>
        <w:pStyle w:val="ListParagraph"/>
        <w:autoSpaceDE w:val="0"/>
        <w:autoSpaceDN w:val="0"/>
        <w:adjustRightInd w:val="0"/>
        <w:spacing w:after="0" w:line="240" w:lineRule="auto"/>
        <w:ind w:left="880" w:firstLine="560"/>
        <w:jc w:val="both"/>
        <w:rPr>
          <w:rFonts w:ascii="Times New Roman" w:hAnsi="Times New Roman" w:cs="Times New Roman"/>
          <w:lang w:val="en-US"/>
        </w:rPr>
      </w:pPr>
      <w:r w:rsidRPr="00C7763F">
        <w:rPr>
          <w:rFonts w:ascii="Times New Roman" w:hAnsi="Times New Roman" w:cs="Times New Roman"/>
        </w:rPr>
        <w:t xml:space="preserve">Sirkulasi dalam bangunan </w:t>
      </w:r>
      <w:r w:rsidRPr="00930BD3">
        <w:rPr>
          <w:rFonts w:ascii="Times New Roman" w:hAnsi="Times New Roman" w:cs="Times New Roman"/>
        </w:rPr>
        <w:t xml:space="preserve">Menurut Francis D.K Ching, membagi pola sirkulasi sebagai berikut : </w:t>
      </w:r>
    </w:p>
    <w:p w:rsidR="00C7763F" w:rsidRPr="00C7763F" w:rsidRDefault="00C7763F" w:rsidP="009931CE">
      <w:pPr>
        <w:pStyle w:val="ListParagraph"/>
        <w:numPr>
          <w:ilvl w:val="0"/>
          <w:numId w:val="18"/>
        </w:numPr>
        <w:autoSpaceDE w:val="0"/>
        <w:autoSpaceDN w:val="0"/>
        <w:adjustRightInd w:val="0"/>
        <w:spacing w:after="177" w:line="240" w:lineRule="auto"/>
        <w:jc w:val="both"/>
        <w:rPr>
          <w:rFonts w:ascii="Times New Roman" w:hAnsi="Times New Roman" w:cs="Times New Roman"/>
        </w:rPr>
      </w:pPr>
      <w:r w:rsidRPr="00C7763F">
        <w:rPr>
          <w:rFonts w:ascii="Times New Roman" w:hAnsi="Times New Roman" w:cs="Times New Roman"/>
        </w:rPr>
        <w:t>Sirkulasi linier berbelok-belok membangkitkan semangat anak dan dapat dilewati secara cepat.</w:t>
      </w:r>
    </w:p>
    <w:p w:rsidR="00C7763F" w:rsidRPr="00C7763F" w:rsidRDefault="00C7763F" w:rsidP="009931CE">
      <w:pPr>
        <w:pStyle w:val="ListParagraph"/>
        <w:numPr>
          <w:ilvl w:val="0"/>
          <w:numId w:val="18"/>
        </w:numPr>
        <w:autoSpaceDE w:val="0"/>
        <w:autoSpaceDN w:val="0"/>
        <w:adjustRightInd w:val="0"/>
        <w:spacing w:after="177" w:line="240" w:lineRule="auto"/>
        <w:jc w:val="both"/>
        <w:rPr>
          <w:rFonts w:ascii="Times New Roman" w:hAnsi="Times New Roman" w:cs="Times New Roman"/>
        </w:rPr>
      </w:pPr>
      <w:r w:rsidRPr="00C7763F">
        <w:rPr>
          <w:rFonts w:ascii="Times New Roman" w:hAnsi="Times New Roman" w:cs="Times New Roman"/>
        </w:rPr>
        <w:t>Sirkulasi tajam dan berbelok, memberikan kesan aktif, semangat dan membangkitkan kreativitas.</w:t>
      </w:r>
    </w:p>
    <w:p w:rsidR="00C7763F" w:rsidRPr="00C7763F" w:rsidRDefault="00C7763F" w:rsidP="009931CE">
      <w:pPr>
        <w:pStyle w:val="ListParagraph"/>
        <w:numPr>
          <w:ilvl w:val="0"/>
          <w:numId w:val="18"/>
        </w:numPr>
        <w:autoSpaceDE w:val="0"/>
        <w:autoSpaceDN w:val="0"/>
        <w:adjustRightInd w:val="0"/>
        <w:spacing w:after="177" w:line="240" w:lineRule="auto"/>
        <w:jc w:val="both"/>
        <w:rPr>
          <w:rFonts w:ascii="Times New Roman" w:hAnsi="Times New Roman" w:cs="Times New Roman"/>
        </w:rPr>
      </w:pPr>
      <w:r w:rsidRPr="00C7763F">
        <w:rPr>
          <w:rFonts w:ascii="Times New Roman" w:hAnsi="Times New Roman" w:cs="Times New Roman"/>
        </w:rPr>
        <w:t>Sirkulasi bercabang memberikan kemungkinan ruang bermain variatif.</w:t>
      </w:r>
    </w:p>
    <w:p w:rsidR="00C7763F" w:rsidRPr="00C7763F" w:rsidRDefault="00C7763F" w:rsidP="009931CE">
      <w:pPr>
        <w:pStyle w:val="ListParagraph"/>
        <w:numPr>
          <w:ilvl w:val="0"/>
          <w:numId w:val="18"/>
        </w:numPr>
        <w:autoSpaceDE w:val="0"/>
        <w:autoSpaceDN w:val="0"/>
        <w:adjustRightInd w:val="0"/>
        <w:spacing w:after="177" w:line="240" w:lineRule="auto"/>
        <w:jc w:val="both"/>
        <w:rPr>
          <w:rFonts w:ascii="Times New Roman" w:hAnsi="Times New Roman" w:cs="Times New Roman"/>
        </w:rPr>
      </w:pPr>
      <w:r w:rsidRPr="00C7763F">
        <w:rPr>
          <w:rFonts w:ascii="Times New Roman" w:hAnsi="Times New Roman" w:cs="Times New Roman"/>
        </w:rPr>
        <w:t>Sirkulasi network melatih anak untuk tegas memilih jalan pintas.</w:t>
      </w:r>
    </w:p>
    <w:p w:rsidR="00C7763F" w:rsidRPr="00C7763F" w:rsidRDefault="00C7763F" w:rsidP="00C7763F">
      <w:pPr>
        <w:autoSpaceDE w:val="0"/>
        <w:autoSpaceDN w:val="0"/>
        <w:adjustRightInd w:val="0"/>
        <w:spacing w:after="177" w:line="240" w:lineRule="auto"/>
        <w:ind w:left="880" w:firstLine="560"/>
        <w:jc w:val="both"/>
        <w:rPr>
          <w:rFonts w:ascii="Times New Roman" w:hAnsi="Times New Roman" w:cs="Times New Roman"/>
          <w:lang w:val="en-US"/>
        </w:rPr>
      </w:pPr>
      <w:r w:rsidRPr="00C7763F">
        <w:rPr>
          <w:rFonts w:ascii="Times New Roman" w:hAnsi="Times New Roman" w:cs="Times New Roman"/>
        </w:rPr>
        <w:t>Dari uraian di atas yang menjelaskan tentang macam sirkulasi dan pengaruhnya pada anak-anak, maka sirkulasi yang akan diterapkan pada rancangan ini adalah sirkulasi linear berbelok-belok. Sirkulasi ini dipilih karena dapat membangkitkan semangat anak dan mudah untuk dilewati sehingga tidak mengundang rasa bosan bagi anak dan anak tidak cepat lelah.</w:t>
      </w:r>
    </w:p>
    <w:p w:rsidR="00BC7B72" w:rsidRPr="005851FE" w:rsidRDefault="00BC7B72" w:rsidP="009931CE">
      <w:pPr>
        <w:pStyle w:val="ListParagraph"/>
        <w:numPr>
          <w:ilvl w:val="2"/>
          <w:numId w:val="4"/>
        </w:numPr>
        <w:autoSpaceDE w:val="0"/>
        <w:autoSpaceDN w:val="0"/>
        <w:adjustRightInd w:val="0"/>
        <w:spacing w:after="0" w:line="240" w:lineRule="auto"/>
        <w:ind w:left="880" w:hanging="660"/>
        <w:jc w:val="both"/>
        <w:rPr>
          <w:rFonts w:ascii="Times New Roman" w:hAnsi="Times New Roman" w:cs="Times New Roman"/>
        </w:rPr>
      </w:pPr>
      <w:r w:rsidRPr="005851FE">
        <w:rPr>
          <w:rFonts w:ascii="Times New Roman" w:hAnsi="Times New Roman" w:cs="Times New Roman"/>
        </w:rPr>
        <w:t>Skala Anak</w:t>
      </w:r>
    </w:p>
    <w:p w:rsidR="005851FE" w:rsidRPr="005851FE" w:rsidRDefault="00BC7B72" w:rsidP="005851FE">
      <w:pPr>
        <w:autoSpaceDE w:val="0"/>
        <w:autoSpaceDN w:val="0"/>
        <w:adjustRightInd w:val="0"/>
        <w:spacing w:after="0" w:line="240" w:lineRule="auto"/>
        <w:ind w:left="158" w:firstLine="720"/>
        <w:contextualSpacing/>
        <w:jc w:val="both"/>
        <w:rPr>
          <w:rFonts w:ascii="Times New Roman" w:hAnsi="Times New Roman" w:cs="Times New Roman"/>
          <w:b/>
          <w:lang w:val="en-US"/>
        </w:rPr>
      </w:pPr>
      <w:r w:rsidRPr="005851FE">
        <w:rPr>
          <w:rFonts w:ascii="Times New Roman" w:hAnsi="Times New Roman" w:cs="Times New Roman"/>
          <w:b/>
        </w:rPr>
        <w:t xml:space="preserve">Dinding </w:t>
      </w:r>
      <w:r w:rsidR="005851FE" w:rsidRPr="005851FE">
        <w:rPr>
          <w:rFonts w:ascii="Times New Roman" w:hAnsi="Times New Roman" w:cs="Times New Roman"/>
          <w:b/>
          <w:lang w:val="en-US"/>
        </w:rPr>
        <w:t>:</w:t>
      </w:r>
    </w:p>
    <w:p w:rsidR="005851FE" w:rsidRDefault="00BC7B72" w:rsidP="009931CE">
      <w:pPr>
        <w:pStyle w:val="ListParagraph"/>
        <w:numPr>
          <w:ilvl w:val="0"/>
          <w:numId w:val="19"/>
        </w:numPr>
        <w:autoSpaceDE w:val="0"/>
        <w:autoSpaceDN w:val="0"/>
        <w:adjustRightInd w:val="0"/>
        <w:spacing w:after="0" w:line="240" w:lineRule="auto"/>
        <w:ind w:left="880"/>
        <w:jc w:val="both"/>
        <w:rPr>
          <w:rFonts w:ascii="Times New Roman" w:hAnsi="Times New Roman" w:cs="Times New Roman"/>
          <w:lang w:val="en-US"/>
        </w:rPr>
      </w:pPr>
      <w:r w:rsidRPr="005851FE">
        <w:rPr>
          <w:rFonts w:ascii="Times New Roman" w:hAnsi="Times New Roman" w:cs="Times New Roman"/>
        </w:rPr>
        <w:lastRenderedPageBreak/>
        <w:t>Jendela</w:t>
      </w:r>
    </w:p>
    <w:p w:rsidR="005851FE" w:rsidRDefault="00BC7B72" w:rsidP="005851FE">
      <w:pPr>
        <w:pStyle w:val="ListParagraph"/>
        <w:autoSpaceDE w:val="0"/>
        <w:autoSpaceDN w:val="0"/>
        <w:adjustRightInd w:val="0"/>
        <w:spacing w:after="0" w:line="240" w:lineRule="auto"/>
        <w:ind w:left="880"/>
        <w:jc w:val="both"/>
        <w:rPr>
          <w:rFonts w:ascii="Times New Roman" w:hAnsi="Times New Roman" w:cs="Times New Roman"/>
          <w:lang w:val="en-US"/>
        </w:rPr>
      </w:pPr>
      <w:r w:rsidRPr="005851FE">
        <w:rPr>
          <w:rFonts w:ascii="Times New Roman" w:hAnsi="Times New Roman" w:cs="Times New Roman"/>
        </w:rPr>
        <w:t xml:space="preserve">Jendela merupakan salah satu sub elemen arsitektural dari dinding luar. </w:t>
      </w:r>
    </w:p>
    <w:p w:rsidR="005851FE" w:rsidRDefault="00BC7B72" w:rsidP="009931CE">
      <w:pPr>
        <w:pStyle w:val="ListParagraph"/>
        <w:numPr>
          <w:ilvl w:val="0"/>
          <w:numId w:val="19"/>
        </w:numPr>
        <w:autoSpaceDE w:val="0"/>
        <w:autoSpaceDN w:val="0"/>
        <w:adjustRightInd w:val="0"/>
        <w:spacing w:after="167" w:line="240" w:lineRule="auto"/>
        <w:ind w:left="880"/>
        <w:jc w:val="both"/>
        <w:rPr>
          <w:rFonts w:ascii="Times New Roman" w:hAnsi="Times New Roman" w:cs="Times New Roman"/>
          <w:lang w:val="en-US"/>
        </w:rPr>
      </w:pPr>
      <w:r w:rsidRPr="005851FE">
        <w:rPr>
          <w:rFonts w:ascii="Times New Roman" w:hAnsi="Times New Roman" w:cs="Times New Roman"/>
        </w:rPr>
        <w:t xml:space="preserve">Dinding massif </w:t>
      </w:r>
    </w:p>
    <w:p w:rsidR="005851FE" w:rsidRDefault="00BC7B72" w:rsidP="005851FE">
      <w:pPr>
        <w:pStyle w:val="ListParagraph"/>
        <w:autoSpaceDE w:val="0"/>
        <w:autoSpaceDN w:val="0"/>
        <w:adjustRightInd w:val="0"/>
        <w:spacing w:after="167" w:line="240" w:lineRule="auto"/>
        <w:ind w:left="880"/>
        <w:jc w:val="both"/>
        <w:rPr>
          <w:rFonts w:ascii="Times New Roman" w:hAnsi="Times New Roman" w:cs="Times New Roman"/>
          <w:lang w:val="en-US"/>
        </w:rPr>
      </w:pPr>
      <w:r w:rsidRPr="005851FE">
        <w:rPr>
          <w:rFonts w:ascii="Times New Roman" w:hAnsi="Times New Roman" w:cs="Times New Roman"/>
        </w:rPr>
        <w:t>Dinding massif pada tempat penitipan anak terdiri dari material batu-bata ketebalannya adalah 15cm atau setengah batu bata. Langit-langit dan dinding harus diperhatika</w:t>
      </w:r>
      <w:r w:rsidR="00B5358A" w:rsidRPr="005851FE">
        <w:rPr>
          <w:rFonts w:ascii="Times New Roman" w:hAnsi="Times New Roman" w:cs="Times New Roman"/>
        </w:rPr>
        <w:t>n segi akustiknya.</w:t>
      </w:r>
      <w:r w:rsidRPr="005851FE">
        <w:rPr>
          <w:rFonts w:ascii="Times New Roman" w:hAnsi="Times New Roman" w:cs="Times New Roman"/>
        </w:rPr>
        <w:t xml:space="preserve">Callender, </w:t>
      </w:r>
      <w:r w:rsidR="00B5358A" w:rsidRPr="005851FE">
        <w:rPr>
          <w:rFonts w:ascii="Times New Roman" w:hAnsi="Times New Roman" w:cs="Times New Roman"/>
        </w:rPr>
        <w:t>(</w:t>
      </w:r>
      <w:r w:rsidRPr="005851FE">
        <w:rPr>
          <w:rFonts w:ascii="Times New Roman" w:hAnsi="Times New Roman" w:cs="Times New Roman"/>
        </w:rPr>
        <w:t>1995:1128).</w:t>
      </w:r>
    </w:p>
    <w:p w:rsidR="005851FE" w:rsidRDefault="00BC7B72" w:rsidP="009931CE">
      <w:pPr>
        <w:pStyle w:val="ListParagraph"/>
        <w:numPr>
          <w:ilvl w:val="0"/>
          <w:numId w:val="19"/>
        </w:numPr>
        <w:autoSpaceDE w:val="0"/>
        <w:autoSpaceDN w:val="0"/>
        <w:adjustRightInd w:val="0"/>
        <w:spacing w:after="167" w:line="240" w:lineRule="auto"/>
        <w:ind w:left="880"/>
        <w:jc w:val="both"/>
        <w:rPr>
          <w:rFonts w:ascii="Times New Roman" w:hAnsi="Times New Roman" w:cs="Times New Roman"/>
          <w:lang w:val="en-US"/>
        </w:rPr>
      </w:pPr>
      <w:r w:rsidRPr="005851FE">
        <w:rPr>
          <w:rFonts w:ascii="Times New Roman" w:hAnsi="Times New Roman" w:cs="Times New Roman"/>
        </w:rPr>
        <w:t xml:space="preserve">Dinding ringan </w:t>
      </w:r>
    </w:p>
    <w:p w:rsidR="005851FE" w:rsidRDefault="00BC7B72" w:rsidP="005851FE">
      <w:pPr>
        <w:pStyle w:val="ListParagraph"/>
        <w:autoSpaceDE w:val="0"/>
        <w:autoSpaceDN w:val="0"/>
        <w:adjustRightInd w:val="0"/>
        <w:spacing w:after="167" w:line="240" w:lineRule="auto"/>
        <w:ind w:left="880"/>
        <w:jc w:val="both"/>
        <w:rPr>
          <w:rFonts w:ascii="Times New Roman" w:hAnsi="Times New Roman" w:cs="Times New Roman"/>
          <w:lang w:val="en-US"/>
        </w:rPr>
      </w:pPr>
      <w:r w:rsidRPr="005851FE">
        <w:rPr>
          <w:rFonts w:ascii="Times New Roman" w:hAnsi="Times New Roman" w:cs="Times New Roman"/>
        </w:rPr>
        <w:t xml:space="preserve">Lebar </w:t>
      </w:r>
      <w:r w:rsidRPr="005851FE">
        <w:rPr>
          <w:rFonts w:ascii="Times New Roman" w:hAnsi="Times New Roman" w:cs="Times New Roman"/>
          <w:i/>
          <w:iCs/>
        </w:rPr>
        <w:t xml:space="preserve">sliding partition </w:t>
      </w:r>
      <w:r w:rsidRPr="005851FE">
        <w:rPr>
          <w:rFonts w:ascii="Times New Roman" w:hAnsi="Times New Roman" w:cs="Times New Roman"/>
        </w:rPr>
        <w:t>disesuaikan kebutuhan, s</w:t>
      </w:r>
      <w:r w:rsidR="00B5358A" w:rsidRPr="005851FE">
        <w:rPr>
          <w:rFonts w:ascii="Times New Roman" w:hAnsi="Times New Roman" w:cs="Times New Roman"/>
        </w:rPr>
        <w:t xml:space="preserve">edangkan tingginya adalah </w:t>
      </w:r>
      <w:r w:rsidR="00B5358A" w:rsidRPr="005851FE">
        <w:rPr>
          <w:rFonts w:ascii="Times New Roman" w:hAnsi="Times New Roman" w:cs="Times New Roman"/>
          <w:i/>
        </w:rPr>
        <w:t>feet</w:t>
      </w:r>
      <w:r w:rsidR="00B5358A" w:rsidRPr="005851FE">
        <w:rPr>
          <w:rFonts w:ascii="Times New Roman" w:hAnsi="Times New Roman" w:cs="Times New Roman"/>
        </w:rPr>
        <w:t>.</w:t>
      </w:r>
      <w:r w:rsidRPr="005851FE">
        <w:rPr>
          <w:rFonts w:ascii="Times New Roman" w:hAnsi="Times New Roman" w:cs="Times New Roman"/>
        </w:rPr>
        <w:t xml:space="preserve">kegunaan dari </w:t>
      </w:r>
      <w:r w:rsidRPr="005851FE">
        <w:rPr>
          <w:rFonts w:ascii="Times New Roman" w:hAnsi="Times New Roman" w:cs="Times New Roman"/>
          <w:i/>
          <w:iCs/>
        </w:rPr>
        <w:t xml:space="preserve">sliding partition </w:t>
      </w:r>
      <w:r w:rsidRPr="005851FE">
        <w:rPr>
          <w:rFonts w:ascii="Times New Roman" w:hAnsi="Times New Roman" w:cs="Times New Roman"/>
        </w:rPr>
        <w:t xml:space="preserve">ini adalah membatasi ruang menjadi lebih tenang dari ruang bermain dan bila ruang </w:t>
      </w:r>
      <w:r w:rsidR="00B5358A" w:rsidRPr="005851FE">
        <w:rPr>
          <w:rFonts w:ascii="Times New Roman" w:hAnsi="Times New Roman" w:cs="Times New Roman"/>
        </w:rPr>
        <w:t xml:space="preserve">dibagi perunit </w:t>
      </w:r>
      <w:r w:rsidRPr="005851FE">
        <w:rPr>
          <w:rFonts w:ascii="Times New Roman" w:hAnsi="Times New Roman" w:cs="Times New Roman"/>
        </w:rPr>
        <w:t xml:space="preserve">Callender </w:t>
      </w:r>
      <w:r w:rsidR="00B5358A" w:rsidRPr="005851FE">
        <w:rPr>
          <w:rFonts w:ascii="Times New Roman" w:hAnsi="Times New Roman" w:cs="Times New Roman"/>
        </w:rPr>
        <w:t>(</w:t>
      </w:r>
      <w:r w:rsidRPr="005851FE">
        <w:rPr>
          <w:rFonts w:ascii="Times New Roman" w:hAnsi="Times New Roman" w:cs="Times New Roman"/>
        </w:rPr>
        <w:t xml:space="preserve">1995 :800). </w:t>
      </w:r>
    </w:p>
    <w:p w:rsidR="005851FE" w:rsidRDefault="00BC7B72" w:rsidP="009931CE">
      <w:pPr>
        <w:pStyle w:val="ListParagraph"/>
        <w:numPr>
          <w:ilvl w:val="0"/>
          <w:numId w:val="19"/>
        </w:numPr>
        <w:autoSpaceDE w:val="0"/>
        <w:autoSpaceDN w:val="0"/>
        <w:adjustRightInd w:val="0"/>
        <w:spacing w:after="167" w:line="240" w:lineRule="auto"/>
        <w:ind w:left="880"/>
        <w:jc w:val="both"/>
        <w:rPr>
          <w:rFonts w:ascii="Times New Roman" w:hAnsi="Times New Roman" w:cs="Times New Roman"/>
          <w:lang w:val="en-US"/>
        </w:rPr>
      </w:pPr>
      <w:r w:rsidRPr="005851FE">
        <w:rPr>
          <w:rFonts w:ascii="Times New Roman" w:hAnsi="Times New Roman" w:cs="Times New Roman"/>
        </w:rPr>
        <w:t xml:space="preserve">Finishing dinding </w:t>
      </w:r>
    </w:p>
    <w:p w:rsidR="00BC7B72" w:rsidRPr="005851FE" w:rsidRDefault="00BC7B72" w:rsidP="005851FE">
      <w:pPr>
        <w:pStyle w:val="ListParagraph"/>
        <w:autoSpaceDE w:val="0"/>
        <w:autoSpaceDN w:val="0"/>
        <w:adjustRightInd w:val="0"/>
        <w:spacing w:after="167" w:line="240" w:lineRule="auto"/>
        <w:ind w:left="880"/>
        <w:jc w:val="both"/>
        <w:rPr>
          <w:rFonts w:ascii="Times New Roman" w:hAnsi="Times New Roman" w:cs="Times New Roman"/>
          <w:lang w:val="en-US"/>
        </w:rPr>
      </w:pPr>
      <w:r w:rsidRPr="005851FE">
        <w:rPr>
          <w:rFonts w:ascii="Times New Roman" w:hAnsi="Times New Roman" w:cs="Times New Roman"/>
        </w:rPr>
        <w:t xml:space="preserve">Finishing dinding dapat menggunakan cat maupun </w:t>
      </w:r>
      <w:r w:rsidRPr="005851FE">
        <w:rPr>
          <w:rFonts w:ascii="Times New Roman" w:hAnsi="Times New Roman" w:cs="Times New Roman"/>
          <w:i/>
          <w:iCs/>
        </w:rPr>
        <w:t>wall paper</w:t>
      </w:r>
      <w:r w:rsidRPr="005851FE">
        <w:rPr>
          <w:rFonts w:ascii="Times New Roman" w:hAnsi="Times New Roman" w:cs="Times New Roman"/>
        </w:rPr>
        <w:t xml:space="preserve">. Warna-warna yang akan digunakan dapat disesuaikan dan dipertimbangkan dalam hubungannya dengan kepribadian. Keseimbangan antara warna panas dan dingin juga perlu diperhatikan, anak sedini mungkin diperkenalkan pada warna dasar. </w:t>
      </w:r>
    </w:p>
    <w:p w:rsidR="00BC7B72" w:rsidRPr="005851FE" w:rsidRDefault="00BC7B72" w:rsidP="005851FE">
      <w:pPr>
        <w:autoSpaceDE w:val="0"/>
        <w:autoSpaceDN w:val="0"/>
        <w:adjustRightInd w:val="0"/>
        <w:spacing w:after="0" w:line="240" w:lineRule="auto"/>
        <w:ind w:left="160" w:firstLine="720"/>
        <w:jc w:val="both"/>
        <w:rPr>
          <w:rFonts w:ascii="Times New Roman" w:hAnsi="Times New Roman" w:cs="Times New Roman"/>
          <w:b/>
          <w:lang w:val="en-US"/>
        </w:rPr>
      </w:pPr>
      <w:r w:rsidRPr="005851FE">
        <w:rPr>
          <w:rFonts w:ascii="Times New Roman" w:hAnsi="Times New Roman" w:cs="Times New Roman"/>
          <w:b/>
        </w:rPr>
        <w:t>Pintu</w:t>
      </w:r>
      <w:r w:rsidR="005851FE" w:rsidRPr="005851FE">
        <w:rPr>
          <w:rFonts w:ascii="Times New Roman" w:hAnsi="Times New Roman" w:cs="Times New Roman"/>
          <w:b/>
          <w:lang w:val="en-US"/>
        </w:rPr>
        <w:t xml:space="preserve"> :</w:t>
      </w:r>
    </w:p>
    <w:p w:rsidR="00BC7B72" w:rsidRDefault="00BC7B72" w:rsidP="005851FE">
      <w:pPr>
        <w:autoSpaceDE w:val="0"/>
        <w:autoSpaceDN w:val="0"/>
        <w:adjustRightInd w:val="0"/>
        <w:spacing w:after="0" w:line="240" w:lineRule="auto"/>
        <w:ind w:left="440" w:firstLine="720"/>
        <w:jc w:val="both"/>
        <w:rPr>
          <w:rFonts w:ascii="Times New Roman" w:hAnsi="Times New Roman" w:cs="Times New Roman"/>
          <w:lang w:val="en-US"/>
        </w:rPr>
      </w:pPr>
      <w:r w:rsidRPr="005851FE">
        <w:rPr>
          <w:rFonts w:ascii="Times New Roman" w:hAnsi="Times New Roman" w:cs="Times New Roman"/>
        </w:rPr>
        <w:t xml:space="preserve">Ukuran lebar pintu sebaiknya 3’-0 sedangkan tingginya 6’-6”. Sebaiknya pada pintu terdapat </w:t>
      </w:r>
      <w:r w:rsidRPr="005851FE">
        <w:rPr>
          <w:rFonts w:ascii="Times New Roman" w:hAnsi="Times New Roman" w:cs="Times New Roman"/>
          <w:i/>
          <w:iCs/>
        </w:rPr>
        <w:t xml:space="preserve">vision panel </w:t>
      </w:r>
      <w:r w:rsidRPr="005851FE">
        <w:rPr>
          <w:rFonts w:ascii="Times New Roman" w:hAnsi="Times New Roman" w:cs="Times New Roman"/>
        </w:rPr>
        <w:t xml:space="preserve">yang terbuat dari kaca, tingginya adalah 4” dari pegangan pintu. (Callender, 1995: 1123). Pintu tidak </w:t>
      </w:r>
      <w:r w:rsidR="00B5358A" w:rsidRPr="005851FE">
        <w:rPr>
          <w:rFonts w:ascii="Times New Roman" w:hAnsi="Times New Roman" w:cs="Times New Roman"/>
        </w:rPr>
        <w:t>dapat dikunci dari dalam kelas Callender,(</w:t>
      </w:r>
      <w:r w:rsidRPr="005851FE">
        <w:rPr>
          <w:rFonts w:ascii="Times New Roman" w:hAnsi="Times New Roman" w:cs="Times New Roman"/>
        </w:rPr>
        <w:t>1995:1128). Jarak pencapaian (</w:t>
      </w:r>
      <w:r w:rsidRPr="005851FE">
        <w:rPr>
          <w:rFonts w:ascii="Times New Roman" w:hAnsi="Times New Roman" w:cs="Times New Roman"/>
          <w:i/>
          <w:iCs/>
        </w:rPr>
        <w:t>travel distance</w:t>
      </w:r>
      <w:r w:rsidRPr="005851FE">
        <w:rPr>
          <w:rFonts w:ascii="Times New Roman" w:hAnsi="Times New Roman" w:cs="Times New Roman"/>
        </w:rPr>
        <w:t>) dari pintu menuju akses keluar tidak boleh kurang dari 150 ft. Jarak pencapaian dari ruang tidur menuju akses keluar tidak boleh kurang dari 50 ft.</w:t>
      </w:r>
    </w:p>
    <w:p w:rsidR="005851FE" w:rsidRPr="005851FE" w:rsidRDefault="005851FE" w:rsidP="005851FE">
      <w:pPr>
        <w:autoSpaceDE w:val="0"/>
        <w:autoSpaceDN w:val="0"/>
        <w:adjustRightInd w:val="0"/>
        <w:spacing w:after="0" w:line="240" w:lineRule="auto"/>
        <w:ind w:left="440" w:firstLine="720"/>
        <w:jc w:val="both"/>
        <w:rPr>
          <w:rFonts w:ascii="Times New Roman" w:hAnsi="Times New Roman" w:cs="Times New Roman"/>
          <w:lang w:val="en-US"/>
        </w:rPr>
      </w:pPr>
    </w:p>
    <w:p w:rsidR="00BC7B72" w:rsidRPr="005851FE" w:rsidRDefault="00BC7B72" w:rsidP="005851FE">
      <w:pPr>
        <w:autoSpaceDE w:val="0"/>
        <w:autoSpaceDN w:val="0"/>
        <w:adjustRightInd w:val="0"/>
        <w:spacing w:after="0" w:line="240" w:lineRule="auto"/>
        <w:ind w:left="360" w:firstLine="520"/>
        <w:jc w:val="both"/>
        <w:rPr>
          <w:rFonts w:ascii="Times New Roman" w:hAnsi="Times New Roman" w:cs="Times New Roman"/>
          <w:b/>
          <w:lang w:val="en-US"/>
        </w:rPr>
      </w:pPr>
      <w:r w:rsidRPr="005851FE">
        <w:rPr>
          <w:rFonts w:ascii="Times New Roman" w:hAnsi="Times New Roman" w:cs="Times New Roman"/>
          <w:b/>
        </w:rPr>
        <w:t>Langit-langit</w:t>
      </w:r>
      <w:r w:rsidR="005851FE" w:rsidRPr="005851FE">
        <w:rPr>
          <w:rFonts w:ascii="Times New Roman" w:hAnsi="Times New Roman" w:cs="Times New Roman"/>
          <w:b/>
          <w:lang w:val="en-US"/>
        </w:rPr>
        <w:t xml:space="preserve"> :</w:t>
      </w:r>
    </w:p>
    <w:p w:rsidR="00BC7B72" w:rsidRDefault="00BC7B72" w:rsidP="005851FE">
      <w:pPr>
        <w:autoSpaceDE w:val="0"/>
        <w:autoSpaceDN w:val="0"/>
        <w:adjustRightInd w:val="0"/>
        <w:spacing w:after="0" w:line="240" w:lineRule="auto"/>
        <w:ind w:left="440" w:firstLine="720"/>
        <w:jc w:val="both"/>
        <w:rPr>
          <w:rFonts w:ascii="Times New Roman" w:hAnsi="Times New Roman" w:cs="Times New Roman"/>
          <w:lang w:val="en-US"/>
        </w:rPr>
      </w:pPr>
      <w:r w:rsidRPr="005851FE">
        <w:rPr>
          <w:rFonts w:ascii="Times New Roman" w:hAnsi="Times New Roman" w:cs="Times New Roman"/>
        </w:rPr>
        <w:lastRenderedPageBreak/>
        <w:t>Langit-langit yang ideal akan mendukung penyesuaian tinggi grid. Tinggi 7-9 ft dari tanah, terentang dalam ruangan dengan interval 6 inch. (Weinstein dan David 1987:134). Tinggi langit-langit maksimum adalah 9,5 ft dan harus memperhatikan segi a</w:t>
      </w:r>
      <w:r w:rsidR="00B5358A" w:rsidRPr="005851FE">
        <w:rPr>
          <w:rFonts w:ascii="Times New Roman" w:hAnsi="Times New Roman" w:cs="Times New Roman"/>
        </w:rPr>
        <w:t>kustiknya.Callender (</w:t>
      </w:r>
      <w:r w:rsidRPr="005851FE">
        <w:rPr>
          <w:rFonts w:ascii="Times New Roman" w:hAnsi="Times New Roman" w:cs="Times New Roman"/>
        </w:rPr>
        <w:t>1995:1128).</w:t>
      </w:r>
    </w:p>
    <w:p w:rsidR="005851FE" w:rsidRPr="005851FE" w:rsidRDefault="005851FE" w:rsidP="005851FE">
      <w:pPr>
        <w:autoSpaceDE w:val="0"/>
        <w:autoSpaceDN w:val="0"/>
        <w:adjustRightInd w:val="0"/>
        <w:spacing w:after="0" w:line="240" w:lineRule="auto"/>
        <w:ind w:left="440" w:firstLine="720"/>
        <w:jc w:val="both"/>
        <w:rPr>
          <w:rFonts w:ascii="Times New Roman" w:hAnsi="Times New Roman" w:cs="Times New Roman"/>
          <w:lang w:val="en-US"/>
        </w:rPr>
      </w:pPr>
    </w:p>
    <w:p w:rsidR="00BC7B72" w:rsidRPr="00930BD3" w:rsidRDefault="00BC7B72" w:rsidP="005851FE">
      <w:pPr>
        <w:autoSpaceDE w:val="0"/>
        <w:autoSpaceDN w:val="0"/>
        <w:adjustRightInd w:val="0"/>
        <w:spacing w:after="0" w:line="240" w:lineRule="auto"/>
        <w:ind w:left="360" w:firstLine="720"/>
        <w:jc w:val="both"/>
        <w:rPr>
          <w:rFonts w:ascii="Times New Roman" w:hAnsi="Times New Roman" w:cs="Times New Roman"/>
        </w:rPr>
      </w:pPr>
      <w:r w:rsidRPr="00930BD3">
        <w:rPr>
          <w:rFonts w:ascii="Times New Roman" w:hAnsi="Times New Roman" w:cs="Times New Roman"/>
        </w:rPr>
        <w:t>Selain hal-hal yang disebutkan di atas, unsur lain yang diterapkan pada desain ini adalah:</w:t>
      </w:r>
    </w:p>
    <w:p w:rsidR="00BC7B72" w:rsidRPr="005851FE" w:rsidRDefault="00BC7B72" w:rsidP="005851FE">
      <w:pPr>
        <w:autoSpaceDE w:val="0"/>
        <w:autoSpaceDN w:val="0"/>
        <w:adjustRightInd w:val="0"/>
        <w:spacing w:after="0" w:line="240" w:lineRule="auto"/>
        <w:ind w:firstLine="330"/>
        <w:jc w:val="both"/>
        <w:rPr>
          <w:rFonts w:ascii="Times New Roman" w:hAnsi="Times New Roman" w:cs="Times New Roman"/>
          <w:b/>
          <w:lang w:val="en-US"/>
        </w:rPr>
      </w:pPr>
      <w:r w:rsidRPr="005851FE">
        <w:rPr>
          <w:rFonts w:ascii="Times New Roman" w:hAnsi="Times New Roman" w:cs="Times New Roman"/>
          <w:b/>
        </w:rPr>
        <w:t xml:space="preserve">Warna </w:t>
      </w:r>
      <w:r w:rsidR="005851FE" w:rsidRPr="005851FE">
        <w:rPr>
          <w:rFonts w:ascii="Times New Roman" w:hAnsi="Times New Roman" w:cs="Times New Roman"/>
          <w:b/>
          <w:lang w:val="en-US"/>
        </w:rPr>
        <w:t xml:space="preserve"> :</w:t>
      </w:r>
    </w:p>
    <w:p w:rsidR="005851FE" w:rsidRDefault="00BC7B72" w:rsidP="005851FE">
      <w:pPr>
        <w:autoSpaceDE w:val="0"/>
        <w:autoSpaceDN w:val="0"/>
        <w:adjustRightInd w:val="0"/>
        <w:spacing w:after="0" w:line="240" w:lineRule="auto"/>
        <w:ind w:left="330" w:firstLine="720"/>
        <w:jc w:val="both"/>
        <w:rPr>
          <w:rFonts w:ascii="Times New Roman" w:hAnsi="Times New Roman" w:cs="Times New Roman"/>
          <w:lang w:val="en-US"/>
        </w:rPr>
      </w:pPr>
      <w:r w:rsidRPr="00930BD3">
        <w:rPr>
          <w:rFonts w:ascii="Times New Roman" w:hAnsi="Times New Roman" w:cs="Times New Roman"/>
        </w:rPr>
        <w:t xml:space="preserve">Warna dapat menimbulkan kesan-kesan tertentu dalam menciptakan suasana ruang dan juga warna dapat menimbulkan pengaruh terhadap jiwa anak-anak, baik secara langsung maupun tidak langsung, seperti gelisah, nyaman, panas dan sebagainya. </w:t>
      </w:r>
    </w:p>
    <w:p w:rsidR="00BC7B72" w:rsidRPr="00930BD3" w:rsidRDefault="00BC7B72" w:rsidP="005851FE">
      <w:pPr>
        <w:autoSpaceDE w:val="0"/>
        <w:autoSpaceDN w:val="0"/>
        <w:adjustRightInd w:val="0"/>
        <w:spacing w:after="0" w:line="240" w:lineRule="auto"/>
        <w:ind w:left="330" w:firstLine="720"/>
        <w:jc w:val="both"/>
        <w:rPr>
          <w:rFonts w:ascii="Times New Roman" w:hAnsi="Times New Roman" w:cs="Times New Roman"/>
        </w:rPr>
      </w:pPr>
      <w:r w:rsidRPr="00930BD3">
        <w:rPr>
          <w:rFonts w:ascii="Times New Roman" w:hAnsi="Times New Roman" w:cs="Times New Roman"/>
        </w:rPr>
        <w:t xml:space="preserve">Warna dapat berperan dalam banyak hal antara lain : </w:t>
      </w:r>
    </w:p>
    <w:p w:rsidR="005851FE" w:rsidRPr="005851FE" w:rsidRDefault="00BC7B72" w:rsidP="009931CE">
      <w:pPr>
        <w:pStyle w:val="ListParagraph"/>
        <w:numPr>
          <w:ilvl w:val="0"/>
          <w:numId w:val="3"/>
        </w:numPr>
        <w:autoSpaceDE w:val="0"/>
        <w:autoSpaceDN w:val="0"/>
        <w:adjustRightInd w:val="0"/>
        <w:spacing w:after="289" w:line="240" w:lineRule="auto"/>
        <w:jc w:val="both"/>
        <w:rPr>
          <w:rFonts w:ascii="Times New Roman" w:hAnsi="Times New Roman" w:cs="Times New Roman"/>
        </w:rPr>
      </w:pPr>
      <w:r w:rsidRPr="005851FE">
        <w:rPr>
          <w:rFonts w:ascii="Times New Roman" w:hAnsi="Times New Roman" w:cs="Times New Roman"/>
          <w:i/>
        </w:rPr>
        <w:t>Stimuli,</w:t>
      </w:r>
      <w:r w:rsidRPr="005851FE">
        <w:rPr>
          <w:rFonts w:ascii="Times New Roman" w:hAnsi="Times New Roman" w:cs="Times New Roman"/>
        </w:rPr>
        <w:t xml:space="preserve"> warn</w:t>
      </w:r>
      <w:r w:rsidR="00B5358A" w:rsidRPr="005851FE">
        <w:rPr>
          <w:rFonts w:ascii="Times New Roman" w:hAnsi="Times New Roman" w:cs="Times New Roman"/>
        </w:rPr>
        <w:t>a dapat berperan sebagai stimulus</w:t>
      </w:r>
      <w:r w:rsidRPr="005851FE">
        <w:rPr>
          <w:rFonts w:ascii="Times New Roman" w:hAnsi="Times New Roman" w:cs="Times New Roman"/>
        </w:rPr>
        <w:t xml:space="preserve"> (rangsangan), dengan menggunakan warna-warna cerah yang disukai anak dan menarik perhatian seperti merah, kuning, orange pada ruang akan merangsang anak untuk beraktivitas dan berimajinasi.</w:t>
      </w:r>
    </w:p>
    <w:p w:rsidR="005851FE" w:rsidRPr="005851FE" w:rsidRDefault="00BC7B72" w:rsidP="009931CE">
      <w:pPr>
        <w:pStyle w:val="ListParagraph"/>
        <w:numPr>
          <w:ilvl w:val="0"/>
          <w:numId w:val="3"/>
        </w:numPr>
        <w:autoSpaceDE w:val="0"/>
        <w:autoSpaceDN w:val="0"/>
        <w:adjustRightInd w:val="0"/>
        <w:spacing w:after="289" w:line="240" w:lineRule="auto"/>
        <w:ind w:left="660" w:hanging="330"/>
        <w:jc w:val="both"/>
        <w:rPr>
          <w:rFonts w:ascii="Times New Roman" w:hAnsi="Times New Roman" w:cs="Times New Roman"/>
        </w:rPr>
      </w:pPr>
      <w:r w:rsidRPr="005851FE">
        <w:rPr>
          <w:rFonts w:ascii="Times New Roman" w:hAnsi="Times New Roman" w:cs="Times New Roman"/>
        </w:rPr>
        <w:t xml:space="preserve">Evaluasi perkembangan anak, warna merupakan sebuah elemen penting untuk menevaluasi perkembangan anak, misalnya anak-anak diberi benda-benda dengan bentuk sama tetapi warna berbeda atau sebaliknya, </w:t>
      </w:r>
      <w:r w:rsidRPr="005851FE">
        <w:rPr>
          <w:rFonts w:ascii="Times New Roman" w:hAnsi="Times New Roman" w:cs="Times New Roman"/>
          <w:i/>
          <w:iCs/>
        </w:rPr>
        <w:t xml:space="preserve">puzzles, </w:t>
      </w:r>
      <w:r w:rsidRPr="005851FE">
        <w:rPr>
          <w:rFonts w:ascii="Times New Roman" w:hAnsi="Times New Roman" w:cs="Times New Roman"/>
        </w:rPr>
        <w:t xml:space="preserve">berbagai </w:t>
      </w:r>
      <w:r w:rsidRPr="005851FE">
        <w:rPr>
          <w:rFonts w:ascii="Times New Roman" w:hAnsi="Times New Roman" w:cs="Times New Roman"/>
          <w:i/>
        </w:rPr>
        <w:t xml:space="preserve">figure </w:t>
      </w:r>
      <w:r w:rsidRPr="005851FE">
        <w:rPr>
          <w:rFonts w:ascii="Times New Roman" w:hAnsi="Times New Roman" w:cs="Times New Roman"/>
        </w:rPr>
        <w:t>dan sebagainya.</w:t>
      </w:r>
    </w:p>
    <w:p w:rsidR="005851FE" w:rsidRPr="005851FE" w:rsidRDefault="00BC7B72" w:rsidP="009931CE">
      <w:pPr>
        <w:pStyle w:val="ListParagraph"/>
        <w:numPr>
          <w:ilvl w:val="0"/>
          <w:numId w:val="3"/>
        </w:numPr>
        <w:autoSpaceDE w:val="0"/>
        <w:autoSpaceDN w:val="0"/>
        <w:adjustRightInd w:val="0"/>
        <w:spacing w:after="289" w:line="240" w:lineRule="auto"/>
        <w:ind w:left="660" w:hanging="330"/>
        <w:jc w:val="both"/>
        <w:rPr>
          <w:rFonts w:ascii="Times New Roman" w:hAnsi="Times New Roman" w:cs="Times New Roman"/>
        </w:rPr>
      </w:pPr>
      <w:r w:rsidRPr="005851FE">
        <w:rPr>
          <w:rFonts w:ascii="Times New Roman" w:hAnsi="Times New Roman" w:cs="Times New Roman"/>
        </w:rPr>
        <w:t>Memfokuskan dan mengalihkan perhatian, untuk memfokuskan anak pada sesuatu, berilah warna yang m</w:t>
      </w:r>
      <w:r w:rsidR="00B5358A" w:rsidRPr="005851FE">
        <w:rPr>
          <w:rFonts w:ascii="Times New Roman" w:hAnsi="Times New Roman" w:cs="Times New Roman"/>
        </w:rPr>
        <w:t>enarik perhatian dan sebaliknya</w:t>
      </w:r>
      <w:r w:rsidRPr="005851FE">
        <w:rPr>
          <w:rFonts w:ascii="Times New Roman" w:hAnsi="Times New Roman" w:cs="Times New Roman"/>
        </w:rPr>
        <w:t>bila ingin mengalihkan perhatian, berilah warna-warna yang tidak menarik perhatian anak, seperti abu-abu, coklat.</w:t>
      </w:r>
    </w:p>
    <w:p w:rsidR="005851FE" w:rsidRPr="005851FE" w:rsidRDefault="00BC7B72" w:rsidP="009931CE">
      <w:pPr>
        <w:pStyle w:val="ListParagraph"/>
        <w:numPr>
          <w:ilvl w:val="0"/>
          <w:numId w:val="3"/>
        </w:numPr>
        <w:autoSpaceDE w:val="0"/>
        <w:autoSpaceDN w:val="0"/>
        <w:adjustRightInd w:val="0"/>
        <w:spacing w:after="289" w:line="240" w:lineRule="auto"/>
        <w:ind w:left="660" w:hanging="330"/>
        <w:jc w:val="both"/>
        <w:rPr>
          <w:rFonts w:ascii="Times New Roman" w:hAnsi="Times New Roman" w:cs="Times New Roman"/>
        </w:rPr>
      </w:pPr>
      <w:r w:rsidRPr="005851FE">
        <w:rPr>
          <w:rFonts w:ascii="Times New Roman" w:hAnsi="Times New Roman" w:cs="Times New Roman"/>
        </w:rPr>
        <w:t xml:space="preserve">Mengatur ruang agar tampak lebih luas atau mengecil, warna dingin bila digunakan untuk mewarnai ruangan akan memberikan ilusi jarak, akan terasa maju, sebaliknya warna hangat, terutama keluarga </w:t>
      </w:r>
      <w:r w:rsidRPr="005851FE">
        <w:rPr>
          <w:rFonts w:ascii="Times New Roman" w:hAnsi="Times New Roman" w:cs="Times New Roman"/>
        </w:rPr>
        <w:lastRenderedPageBreak/>
        <w:t>merah akan terasa seolah-olah objek kelihatan lebih besar dan ringan daripada sesungguhnya. Sementara warna gelap membuat mereka lebih kecil dan berat.</w:t>
      </w:r>
    </w:p>
    <w:p w:rsidR="00BC7B72" w:rsidRPr="005851FE" w:rsidRDefault="00BC7B72" w:rsidP="009931CE">
      <w:pPr>
        <w:pStyle w:val="ListParagraph"/>
        <w:numPr>
          <w:ilvl w:val="0"/>
          <w:numId w:val="3"/>
        </w:numPr>
        <w:autoSpaceDE w:val="0"/>
        <w:autoSpaceDN w:val="0"/>
        <w:adjustRightInd w:val="0"/>
        <w:spacing w:after="289" w:line="240" w:lineRule="auto"/>
        <w:ind w:left="660" w:hanging="330"/>
        <w:jc w:val="both"/>
        <w:rPr>
          <w:rFonts w:ascii="Times New Roman" w:hAnsi="Times New Roman" w:cs="Times New Roman"/>
        </w:rPr>
      </w:pPr>
      <w:r w:rsidRPr="005851FE">
        <w:rPr>
          <w:rFonts w:ascii="Times New Roman" w:hAnsi="Times New Roman" w:cs="Times New Roman"/>
        </w:rPr>
        <w:t xml:space="preserve">Menciptakan rasa hangat, dingin, tenang dan riang, sebagai contoh penggunaan komposisi warna-warna cerah dan warna-warna kontras pada ruang akan menciptakan suasana gembira atau riang. </w:t>
      </w:r>
    </w:p>
    <w:p w:rsidR="00BC7B72" w:rsidRPr="00930BD3" w:rsidRDefault="00BC7B72" w:rsidP="005851FE">
      <w:pPr>
        <w:autoSpaceDE w:val="0"/>
        <w:autoSpaceDN w:val="0"/>
        <w:adjustRightInd w:val="0"/>
        <w:spacing w:after="0" w:line="240" w:lineRule="auto"/>
        <w:ind w:left="220" w:firstLine="550"/>
        <w:jc w:val="both"/>
        <w:rPr>
          <w:rFonts w:ascii="Times New Roman" w:hAnsi="Times New Roman" w:cs="Times New Roman"/>
        </w:rPr>
      </w:pPr>
      <w:r w:rsidRPr="00930BD3">
        <w:rPr>
          <w:rFonts w:ascii="Times New Roman" w:hAnsi="Times New Roman" w:cs="Times New Roman"/>
        </w:rPr>
        <w:t>Dalam menciptakan suasana suatu ruangan faktor warna dan bentuk merupakan penampilan pertama yang dapat dinikmati, sebab kedua faktor ini langsung berhubungan dengan penglihatan tanpa melalui proses penghayatan terlebih dahulu, bagi anak-anak yang mempunyai taraf penghayatan yang masih sederhana, maka yang dapat dinikmati sebagai unsur suasana hanyalah faktor warna dan bentuk saja.</w:t>
      </w:r>
      <w:r w:rsidR="007621BD" w:rsidRPr="00930BD3">
        <w:rPr>
          <w:rFonts w:ascii="Times New Roman" w:hAnsi="Times New Roman" w:cs="Times New Roman"/>
        </w:rPr>
        <w:t xml:space="preserve"> </w:t>
      </w:r>
      <w:r w:rsidRPr="00930BD3">
        <w:rPr>
          <w:rFonts w:ascii="Times New Roman" w:hAnsi="Times New Roman" w:cs="Times New Roman"/>
        </w:rPr>
        <w:t xml:space="preserve">Berikut merupakan karakteristik warna yang umum digunakan dan kaitannya dengan anak-anak : </w:t>
      </w:r>
    </w:p>
    <w:p w:rsidR="00F2718B" w:rsidRPr="00F2718B" w:rsidRDefault="00BC7B72" w:rsidP="009931CE">
      <w:pPr>
        <w:pStyle w:val="ListParagraph"/>
        <w:numPr>
          <w:ilvl w:val="0"/>
          <w:numId w:val="20"/>
        </w:numPr>
        <w:autoSpaceDE w:val="0"/>
        <w:autoSpaceDN w:val="0"/>
        <w:adjustRightInd w:val="0"/>
        <w:spacing w:after="289" w:line="240" w:lineRule="auto"/>
        <w:jc w:val="both"/>
        <w:rPr>
          <w:rFonts w:ascii="Times New Roman" w:hAnsi="Times New Roman" w:cs="Times New Roman"/>
        </w:rPr>
      </w:pPr>
      <w:r w:rsidRPr="00F2718B">
        <w:rPr>
          <w:rFonts w:ascii="Times New Roman" w:hAnsi="Times New Roman" w:cs="Times New Roman"/>
        </w:rPr>
        <w:t xml:space="preserve">Merah </w:t>
      </w:r>
    </w:p>
    <w:p w:rsidR="00F2718B" w:rsidRPr="00F2718B" w:rsidRDefault="00BC7B72" w:rsidP="00F2718B">
      <w:pPr>
        <w:pStyle w:val="ListParagraph"/>
        <w:autoSpaceDE w:val="0"/>
        <w:autoSpaceDN w:val="0"/>
        <w:adjustRightInd w:val="0"/>
        <w:spacing w:after="289" w:line="240" w:lineRule="auto"/>
        <w:jc w:val="both"/>
        <w:rPr>
          <w:rFonts w:ascii="Times New Roman" w:hAnsi="Times New Roman" w:cs="Times New Roman"/>
        </w:rPr>
      </w:pPr>
      <w:r w:rsidRPr="00F2718B">
        <w:rPr>
          <w:rFonts w:ascii="Times New Roman" w:hAnsi="Times New Roman" w:cs="Times New Roman"/>
        </w:rPr>
        <w:t>Menarik dan menstimulasi merepresentasikan kekuatan dan kehidupan juga pemberontakan dan kemarahan. Sebaiknya digunakan dalam jumlah kecil sebagai aksen, karena dalam jumlah yang banyak dapat membuat anak cenderung berlaku agresif, kecuali dalam gradasi yang lebih muda seperti koral atau pink. Penggunaan warna ini dalam jumlah kecil bagi kelompok usia infant juga disarankan, karena interaksi dengan warna primer membantu tumbuhnya persepsi warna mereka.</w:t>
      </w:r>
    </w:p>
    <w:p w:rsidR="00F2718B" w:rsidRPr="00F2718B" w:rsidRDefault="00BC7B72" w:rsidP="009931CE">
      <w:pPr>
        <w:pStyle w:val="ListParagraph"/>
        <w:numPr>
          <w:ilvl w:val="0"/>
          <w:numId w:val="20"/>
        </w:numPr>
        <w:autoSpaceDE w:val="0"/>
        <w:autoSpaceDN w:val="0"/>
        <w:adjustRightInd w:val="0"/>
        <w:spacing w:after="289" w:line="240" w:lineRule="auto"/>
        <w:jc w:val="both"/>
        <w:rPr>
          <w:rFonts w:ascii="Times New Roman" w:hAnsi="Times New Roman" w:cs="Times New Roman"/>
        </w:rPr>
      </w:pPr>
      <w:r w:rsidRPr="00F2718B">
        <w:rPr>
          <w:rFonts w:ascii="Times New Roman" w:hAnsi="Times New Roman" w:cs="Times New Roman"/>
        </w:rPr>
        <w:t>Jingga</w:t>
      </w:r>
    </w:p>
    <w:p w:rsidR="00F2718B" w:rsidRPr="00F2718B" w:rsidRDefault="00BC7B72" w:rsidP="00F2718B">
      <w:pPr>
        <w:pStyle w:val="ListParagraph"/>
        <w:autoSpaceDE w:val="0"/>
        <w:autoSpaceDN w:val="0"/>
        <w:adjustRightInd w:val="0"/>
        <w:spacing w:after="289" w:line="240" w:lineRule="auto"/>
        <w:jc w:val="both"/>
        <w:rPr>
          <w:rFonts w:ascii="Times New Roman" w:hAnsi="Times New Roman" w:cs="Times New Roman"/>
        </w:rPr>
      </w:pPr>
      <w:r w:rsidRPr="00F2718B">
        <w:rPr>
          <w:rFonts w:ascii="Times New Roman" w:hAnsi="Times New Roman" w:cs="Times New Roman"/>
        </w:rPr>
        <w:t xml:space="preserve">Ekspansif, optimis, dan ceria. Dipercaya dapat menstimulasi nafsu makan. Anak-anak cenderung lebih nyaman menggunakan warna jingga yang lebih lembut. Warna ini juga cocok diterapkan pada tempat aktivitas kelompok usia prasekolah karena merangsang aktivitas dan pergerakan. </w:t>
      </w:r>
    </w:p>
    <w:p w:rsidR="00F2718B" w:rsidRPr="00F2718B" w:rsidRDefault="00BC7B72" w:rsidP="009931CE">
      <w:pPr>
        <w:pStyle w:val="ListParagraph"/>
        <w:numPr>
          <w:ilvl w:val="0"/>
          <w:numId w:val="20"/>
        </w:numPr>
        <w:autoSpaceDE w:val="0"/>
        <w:autoSpaceDN w:val="0"/>
        <w:adjustRightInd w:val="0"/>
        <w:spacing w:after="289" w:line="240" w:lineRule="auto"/>
        <w:jc w:val="both"/>
        <w:rPr>
          <w:rFonts w:ascii="Times New Roman" w:hAnsi="Times New Roman" w:cs="Times New Roman"/>
        </w:rPr>
      </w:pPr>
      <w:r w:rsidRPr="00F2718B">
        <w:rPr>
          <w:rFonts w:ascii="Times New Roman" w:hAnsi="Times New Roman" w:cs="Times New Roman"/>
        </w:rPr>
        <w:lastRenderedPageBreak/>
        <w:t xml:space="preserve">Kuning </w:t>
      </w:r>
    </w:p>
    <w:p w:rsidR="00F2718B" w:rsidRPr="00F2718B" w:rsidRDefault="00BC7B72" w:rsidP="00F2718B">
      <w:pPr>
        <w:pStyle w:val="ListParagraph"/>
        <w:autoSpaceDE w:val="0"/>
        <w:autoSpaceDN w:val="0"/>
        <w:adjustRightInd w:val="0"/>
        <w:spacing w:after="289" w:line="240" w:lineRule="auto"/>
        <w:jc w:val="both"/>
        <w:rPr>
          <w:rFonts w:ascii="Times New Roman" w:hAnsi="Times New Roman" w:cs="Times New Roman"/>
        </w:rPr>
      </w:pPr>
      <w:r w:rsidRPr="00F2718B">
        <w:rPr>
          <w:rFonts w:ascii="Times New Roman" w:hAnsi="Times New Roman" w:cs="Times New Roman"/>
        </w:rPr>
        <w:t xml:space="preserve">Ceria, hangat dan inspiratif. Merepresentasikan intelektualitas, komunikasi dan pencerahan. Cocock untuk area komunal, konseling maupun kegiatan umum. Secara keseluruhan merupakan warna yang paling mudah untuk dipersepsikan, dan dapat diterapkan dalam area yang luas, walaupun harus dipertimbangkan bahwa warna ini mudah menampakan kotoran, terlebih di fasilitas anak-anak. </w:t>
      </w:r>
    </w:p>
    <w:p w:rsidR="00F2718B" w:rsidRPr="00F2718B" w:rsidRDefault="00BC7B72" w:rsidP="009931CE">
      <w:pPr>
        <w:pStyle w:val="ListParagraph"/>
        <w:numPr>
          <w:ilvl w:val="0"/>
          <w:numId w:val="20"/>
        </w:numPr>
        <w:autoSpaceDE w:val="0"/>
        <w:autoSpaceDN w:val="0"/>
        <w:adjustRightInd w:val="0"/>
        <w:spacing w:after="289" w:line="240" w:lineRule="auto"/>
        <w:jc w:val="both"/>
        <w:rPr>
          <w:rFonts w:ascii="Times New Roman" w:hAnsi="Times New Roman" w:cs="Times New Roman"/>
        </w:rPr>
      </w:pPr>
      <w:r w:rsidRPr="00F2718B">
        <w:rPr>
          <w:rFonts w:ascii="Times New Roman" w:hAnsi="Times New Roman" w:cs="Times New Roman"/>
        </w:rPr>
        <w:t xml:space="preserve">Hijau </w:t>
      </w:r>
    </w:p>
    <w:p w:rsidR="00F2718B" w:rsidRPr="00F2718B" w:rsidRDefault="00BC7B72" w:rsidP="00F2718B">
      <w:pPr>
        <w:pStyle w:val="ListParagraph"/>
        <w:autoSpaceDE w:val="0"/>
        <w:autoSpaceDN w:val="0"/>
        <w:adjustRightInd w:val="0"/>
        <w:spacing w:after="289" w:line="240" w:lineRule="auto"/>
        <w:jc w:val="both"/>
        <w:rPr>
          <w:rFonts w:ascii="Times New Roman" w:hAnsi="Times New Roman" w:cs="Times New Roman"/>
        </w:rPr>
      </w:pPr>
      <w:r w:rsidRPr="00F2718B">
        <w:rPr>
          <w:rFonts w:ascii="Times New Roman" w:hAnsi="Times New Roman" w:cs="Times New Roman"/>
        </w:rPr>
        <w:t xml:space="preserve">Tenang, menyejukan dan menyegarkan. Cocok untuk area relaksasi atau tempat yang cenderung reflektif. selain diterapkan pada warna elemen bangunan, hijau juga dapat hadir dalam bentuk vegetasi. </w:t>
      </w:r>
    </w:p>
    <w:p w:rsidR="00F2718B" w:rsidRPr="00F2718B" w:rsidRDefault="00BC7B72" w:rsidP="009931CE">
      <w:pPr>
        <w:pStyle w:val="ListParagraph"/>
        <w:numPr>
          <w:ilvl w:val="0"/>
          <w:numId w:val="20"/>
        </w:numPr>
        <w:autoSpaceDE w:val="0"/>
        <w:autoSpaceDN w:val="0"/>
        <w:adjustRightInd w:val="0"/>
        <w:spacing w:after="289" w:line="240" w:lineRule="auto"/>
        <w:jc w:val="both"/>
        <w:rPr>
          <w:rFonts w:ascii="Times New Roman" w:hAnsi="Times New Roman" w:cs="Times New Roman"/>
        </w:rPr>
      </w:pPr>
      <w:r w:rsidRPr="00F2718B">
        <w:rPr>
          <w:rFonts w:ascii="Times New Roman" w:hAnsi="Times New Roman" w:cs="Times New Roman"/>
        </w:rPr>
        <w:t xml:space="preserve">Biru </w:t>
      </w:r>
    </w:p>
    <w:p w:rsidR="00F2718B" w:rsidRPr="00F2718B" w:rsidRDefault="00BC7B72" w:rsidP="00F2718B">
      <w:pPr>
        <w:pStyle w:val="ListParagraph"/>
        <w:autoSpaceDE w:val="0"/>
        <w:autoSpaceDN w:val="0"/>
        <w:adjustRightInd w:val="0"/>
        <w:spacing w:after="289" w:line="240" w:lineRule="auto"/>
        <w:jc w:val="both"/>
        <w:rPr>
          <w:rFonts w:ascii="Times New Roman" w:hAnsi="Times New Roman" w:cs="Times New Roman"/>
        </w:rPr>
      </w:pPr>
      <w:r w:rsidRPr="00F2718B">
        <w:rPr>
          <w:rFonts w:ascii="Times New Roman" w:hAnsi="Times New Roman" w:cs="Times New Roman"/>
        </w:rPr>
        <w:t xml:space="preserve">Tenang, kontemplatif, dan sejuk. Cocok diterapkan pada tempat aktivitas kelompok usia toddler, karena merupakan warna yang cenderung stabil dan menenangkan untuk mengimbangi aktivitas mereka. Penggunaan yang terlalu banyak menyebabkan kesan dingin atau kaku. </w:t>
      </w:r>
    </w:p>
    <w:p w:rsidR="00F2718B" w:rsidRPr="00F2718B" w:rsidRDefault="00BC7B72" w:rsidP="009931CE">
      <w:pPr>
        <w:pStyle w:val="ListParagraph"/>
        <w:numPr>
          <w:ilvl w:val="0"/>
          <w:numId w:val="20"/>
        </w:numPr>
        <w:autoSpaceDE w:val="0"/>
        <w:autoSpaceDN w:val="0"/>
        <w:adjustRightInd w:val="0"/>
        <w:spacing w:after="289" w:line="240" w:lineRule="auto"/>
        <w:jc w:val="both"/>
        <w:rPr>
          <w:rFonts w:ascii="Times New Roman" w:hAnsi="Times New Roman" w:cs="Times New Roman"/>
        </w:rPr>
      </w:pPr>
      <w:r w:rsidRPr="00F2718B">
        <w:rPr>
          <w:rFonts w:ascii="Times New Roman" w:hAnsi="Times New Roman" w:cs="Times New Roman"/>
        </w:rPr>
        <w:t>Ungu</w:t>
      </w:r>
    </w:p>
    <w:p w:rsidR="00F2718B" w:rsidRPr="00F2718B" w:rsidRDefault="00BC7B72" w:rsidP="00F2718B">
      <w:pPr>
        <w:pStyle w:val="ListParagraph"/>
        <w:autoSpaceDE w:val="0"/>
        <w:autoSpaceDN w:val="0"/>
        <w:adjustRightInd w:val="0"/>
        <w:spacing w:after="289" w:line="240" w:lineRule="auto"/>
        <w:jc w:val="both"/>
        <w:rPr>
          <w:rFonts w:ascii="Times New Roman" w:hAnsi="Times New Roman" w:cs="Times New Roman"/>
        </w:rPr>
      </w:pPr>
      <w:r w:rsidRPr="00F2718B">
        <w:rPr>
          <w:rFonts w:ascii="Times New Roman" w:hAnsi="Times New Roman" w:cs="Times New Roman"/>
        </w:rPr>
        <w:t>Tenang penuh kegembiraan, dan inspiratif. Variasi ungu yang lebih gelap dapat menimbilkan kesan murung atau angkuh, sehingga lebih baik digunakan variasi yang lebih muda. Ungu yang cenderung mengarah pada biru baik digunakan untuk area istirahat bagi anak-anak.</w:t>
      </w:r>
    </w:p>
    <w:p w:rsidR="00F2718B" w:rsidRPr="00F2718B" w:rsidRDefault="00BC7B72" w:rsidP="009931CE">
      <w:pPr>
        <w:pStyle w:val="ListParagraph"/>
        <w:numPr>
          <w:ilvl w:val="0"/>
          <w:numId w:val="20"/>
        </w:numPr>
        <w:autoSpaceDE w:val="0"/>
        <w:autoSpaceDN w:val="0"/>
        <w:adjustRightInd w:val="0"/>
        <w:spacing w:after="289" w:line="240" w:lineRule="auto"/>
        <w:jc w:val="both"/>
        <w:rPr>
          <w:rFonts w:ascii="Times New Roman" w:hAnsi="Times New Roman" w:cs="Times New Roman"/>
        </w:rPr>
      </w:pPr>
      <w:r w:rsidRPr="00F2718B">
        <w:rPr>
          <w:rFonts w:ascii="Times New Roman" w:hAnsi="Times New Roman" w:cs="Times New Roman"/>
        </w:rPr>
        <w:t>Putih</w:t>
      </w:r>
    </w:p>
    <w:p w:rsidR="00F2718B" w:rsidRPr="00F2718B" w:rsidRDefault="00BC7B72" w:rsidP="00F2718B">
      <w:pPr>
        <w:pStyle w:val="ListParagraph"/>
        <w:autoSpaceDE w:val="0"/>
        <w:autoSpaceDN w:val="0"/>
        <w:adjustRightInd w:val="0"/>
        <w:spacing w:after="289" w:line="240" w:lineRule="auto"/>
        <w:jc w:val="both"/>
        <w:rPr>
          <w:rFonts w:ascii="Times New Roman" w:hAnsi="Times New Roman" w:cs="Times New Roman"/>
        </w:rPr>
      </w:pPr>
      <w:r w:rsidRPr="00F2718B">
        <w:rPr>
          <w:rFonts w:ascii="Times New Roman" w:hAnsi="Times New Roman" w:cs="Times New Roman"/>
        </w:rPr>
        <w:t>Kesucian, kesempurnaan dan kesejukan. Warna putih yang benar-benar alami dapat terkesan terlalu klinis dan kaku. Untuk fasilitas yang berhubungan dengan anak-anak, putih baik digunakan apabila dicampur engan sedikit warna lain.</w:t>
      </w:r>
    </w:p>
    <w:p w:rsidR="00F2718B" w:rsidRPr="00F2718B" w:rsidRDefault="00BC7B72" w:rsidP="009931CE">
      <w:pPr>
        <w:pStyle w:val="ListParagraph"/>
        <w:numPr>
          <w:ilvl w:val="0"/>
          <w:numId w:val="20"/>
        </w:numPr>
        <w:autoSpaceDE w:val="0"/>
        <w:autoSpaceDN w:val="0"/>
        <w:adjustRightInd w:val="0"/>
        <w:spacing w:after="289" w:line="240" w:lineRule="auto"/>
        <w:jc w:val="both"/>
        <w:rPr>
          <w:rFonts w:ascii="Times New Roman" w:hAnsi="Times New Roman" w:cs="Times New Roman"/>
        </w:rPr>
      </w:pPr>
      <w:r w:rsidRPr="00F2718B">
        <w:rPr>
          <w:rFonts w:ascii="Times New Roman" w:hAnsi="Times New Roman" w:cs="Times New Roman"/>
        </w:rPr>
        <w:t xml:space="preserve">Abu-abu </w:t>
      </w:r>
    </w:p>
    <w:p w:rsidR="00F2718B" w:rsidRPr="00F2718B" w:rsidRDefault="00BC7B72" w:rsidP="00F2718B">
      <w:pPr>
        <w:pStyle w:val="ListParagraph"/>
        <w:autoSpaceDE w:val="0"/>
        <w:autoSpaceDN w:val="0"/>
        <w:adjustRightInd w:val="0"/>
        <w:spacing w:after="289" w:line="240" w:lineRule="auto"/>
        <w:jc w:val="both"/>
        <w:rPr>
          <w:rFonts w:ascii="Times New Roman" w:hAnsi="Times New Roman" w:cs="Times New Roman"/>
        </w:rPr>
      </w:pPr>
      <w:r w:rsidRPr="00F2718B">
        <w:rPr>
          <w:rFonts w:ascii="Times New Roman" w:hAnsi="Times New Roman" w:cs="Times New Roman"/>
        </w:rPr>
        <w:t xml:space="preserve">Merepresentasikan kestabilan dan perjuangan spiritual. Secara umum </w:t>
      </w:r>
      <w:r w:rsidRPr="00F2718B">
        <w:rPr>
          <w:rFonts w:ascii="Times New Roman" w:hAnsi="Times New Roman" w:cs="Times New Roman"/>
        </w:rPr>
        <w:lastRenderedPageBreak/>
        <w:t xml:space="preserve">bukan merupakan warna yang cocok untuk fasilitas anak-anak, namun variasi warna abu-abu yang lebih hangat dicampur dengan warna krim dapat menimbulkan kesan menenangkan, terutama didaerah tropis dimana warna tersebut membantu member keteduhan. </w:t>
      </w:r>
    </w:p>
    <w:p w:rsidR="00F2718B" w:rsidRPr="00F2718B" w:rsidRDefault="00F2718B" w:rsidP="009931CE">
      <w:pPr>
        <w:pStyle w:val="ListParagraph"/>
        <w:numPr>
          <w:ilvl w:val="0"/>
          <w:numId w:val="20"/>
        </w:numPr>
        <w:autoSpaceDE w:val="0"/>
        <w:autoSpaceDN w:val="0"/>
        <w:adjustRightInd w:val="0"/>
        <w:spacing w:after="289" w:line="240" w:lineRule="auto"/>
        <w:jc w:val="both"/>
        <w:rPr>
          <w:rFonts w:ascii="Times New Roman" w:hAnsi="Times New Roman" w:cs="Times New Roman"/>
        </w:rPr>
      </w:pPr>
      <w:r>
        <w:rPr>
          <w:rFonts w:ascii="Times New Roman" w:hAnsi="Times New Roman" w:cs="Times New Roman"/>
        </w:rPr>
        <w:t>Hitam</w:t>
      </w:r>
    </w:p>
    <w:p w:rsidR="00F2718B" w:rsidRPr="00F2718B" w:rsidRDefault="00BC7B72" w:rsidP="00F2718B">
      <w:pPr>
        <w:pStyle w:val="ListParagraph"/>
        <w:autoSpaceDE w:val="0"/>
        <w:autoSpaceDN w:val="0"/>
        <w:adjustRightInd w:val="0"/>
        <w:spacing w:after="289" w:line="240" w:lineRule="auto"/>
        <w:jc w:val="both"/>
        <w:rPr>
          <w:rFonts w:ascii="Times New Roman" w:hAnsi="Times New Roman" w:cs="Times New Roman"/>
        </w:rPr>
      </w:pPr>
      <w:r w:rsidRPr="00F2718B">
        <w:rPr>
          <w:rFonts w:ascii="Times New Roman" w:hAnsi="Times New Roman" w:cs="Times New Roman"/>
        </w:rPr>
        <w:t xml:space="preserve">Misterius dan merepresentasikan hal yang tidak diketahui. Menyerap namun mengembalikan energi. Penggunaannya dalam fasilitas anak-anak sebaiknya dalam jumlah yang sangat kecil, seperti sebagai aksen. </w:t>
      </w:r>
    </w:p>
    <w:p w:rsidR="00F2718B" w:rsidRPr="00F2718B" w:rsidRDefault="00BC7B72" w:rsidP="009931CE">
      <w:pPr>
        <w:pStyle w:val="ListParagraph"/>
        <w:numPr>
          <w:ilvl w:val="0"/>
          <w:numId w:val="20"/>
        </w:numPr>
        <w:autoSpaceDE w:val="0"/>
        <w:autoSpaceDN w:val="0"/>
        <w:adjustRightInd w:val="0"/>
        <w:spacing w:after="289" w:line="240" w:lineRule="auto"/>
        <w:jc w:val="both"/>
        <w:rPr>
          <w:rFonts w:ascii="Times New Roman" w:hAnsi="Times New Roman" w:cs="Times New Roman"/>
        </w:rPr>
      </w:pPr>
      <w:r w:rsidRPr="00F2718B">
        <w:rPr>
          <w:rFonts w:ascii="Times New Roman" w:hAnsi="Times New Roman" w:cs="Times New Roman"/>
        </w:rPr>
        <w:t xml:space="preserve">Coklat </w:t>
      </w:r>
    </w:p>
    <w:p w:rsidR="00F2718B" w:rsidRPr="00F2718B" w:rsidRDefault="00BC7B72" w:rsidP="00F2718B">
      <w:pPr>
        <w:pStyle w:val="ListParagraph"/>
        <w:autoSpaceDE w:val="0"/>
        <w:autoSpaceDN w:val="0"/>
        <w:adjustRightInd w:val="0"/>
        <w:spacing w:after="289" w:line="240" w:lineRule="auto"/>
        <w:jc w:val="both"/>
        <w:rPr>
          <w:rFonts w:ascii="Times New Roman" w:hAnsi="Times New Roman" w:cs="Times New Roman"/>
        </w:rPr>
      </w:pPr>
      <w:r w:rsidRPr="00F2718B">
        <w:rPr>
          <w:rFonts w:ascii="Times New Roman" w:hAnsi="Times New Roman" w:cs="Times New Roman"/>
        </w:rPr>
        <w:t xml:space="preserve">Merepresentasikan keseimbangan dan kesatuan dengan bumi, dan membantu konsentrasi karena sifatnya yang grounding. Apabila digunakan secara terlaluekspansif dapat menimbulkan kesan berat. Untuk fasilitas anak-anak coklat baik digunakan dalam bentuk kayu atau lempung untuk merepresentasikan alam. </w:t>
      </w:r>
    </w:p>
    <w:p w:rsidR="00F2718B" w:rsidRPr="00F2718B" w:rsidRDefault="00BC7B72" w:rsidP="009931CE">
      <w:pPr>
        <w:pStyle w:val="ListParagraph"/>
        <w:numPr>
          <w:ilvl w:val="0"/>
          <w:numId w:val="20"/>
        </w:numPr>
        <w:autoSpaceDE w:val="0"/>
        <w:autoSpaceDN w:val="0"/>
        <w:adjustRightInd w:val="0"/>
        <w:spacing w:after="289" w:line="240" w:lineRule="auto"/>
        <w:jc w:val="both"/>
        <w:rPr>
          <w:rFonts w:ascii="Times New Roman" w:hAnsi="Times New Roman" w:cs="Times New Roman"/>
        </w:rPr>
      </w:pPr>
      <w:r w:rsidRPr="00F2718B">
        <w:rPr>
          <w:rFonts w:ascii="Times New Roman" w:hAnsi="Times New Roman" w:cs="Times New Roman"/>
        </w:rPr>
        <w:t>Emas – Perak</w:t>
      </w:r>
    </w:p>
    <w:p w:rsidR="00F2718B" w:rsidRDefault="00BC7B72" w:rsidP="00F2718B">
      <w:pPr>
        <w:pStyle w:val="ListParagraph"/>
        <w:autoSpaceDE w:val="0"/>
        <w:autoSpaceDN w:val="0"/>
        <w:adjustRightInd w:val="0"/>
        <w:spacing w:after="289" w:line="240" w:lineRule="auto"/>
        <w:jc w:val="both"/>
        <w:rPr>
          <w:rFonts w:ascii="Times New Roman" w:hAnsi="Times New Roman" w:cs="Times New Roman"/>
          <w:lang w:val="en-US"/>
        </w:rPr>
      </w:pPr>
      <w:r w:rsidRPr="00F2718B">
        <w:rPr>
          <w:rFonts w:ascii="Times New Roman" w:hAnsi="Times New Roman" w:cs="Times New Roman"/>
        </w:rPr>
        <w:t xml:space="preserve">Melambangkan warna matahari dan bulan, merupakan warna yang baik dalam menyenangkan untuk aksen kecil. </w:t>
      </w:r>
    </w:p>
    <w:p w:rsidR="00F2718B" w:rsidRPr="00F2718B" w:rsidRDefault="00BC7B72" w:rsidP="00F2718B">
      <w:pPr>
        <w:autoSpaceDE w:val="0"/>
        <w:autoSpaceDN w:val="0"/>
        <w:adjustRightInd w:val="0"/>
        <w:spacing w:after="289" w:line="240" w:lineRule="auto"/>
        <w:contextualSpacing/>
        <w:jc w:val="both"/>
        <w:rPr>
          <w:rFonts w:ascii="Times New Roman" w:hAnsi="Times New Roman" w:cs="Times New Roman"/>
          <w:lang w:val="en-US"/>
        </w:rPr>
      </w:pPr>
      <w:r w:rsidRPr="00F2718B">
        <w:rPr>
          <w:rFonts w:ascii="Times New Roman" w:hAnsi="Times New Roman" w:cs="Times New Roman"/>
          <w:b/>
        </w:rPr>
        <w:t xml:space="preserve">Audio </w:t>
      </w:r>
      <w:r w:rsidR="00F2718B" w:rsidRPr="00F2718B">
        <w:rPr>
          <w:rFonts w:ascii="Times New Roman" w:hAnsi="Times New Roman" w:cs="Times New Roman"/>
          <w:b/>
          <w:lang w:val="en-US"/>
        </w:rPr>
        <w:t>:</w:t>
      </w:r>
    </w:p>
    <w:p w:rsidR="00F2718B" w:rsidRPr="00F2718B" w:rsidRDefault="00BC7B72" w:rsidP="00F2718B">
      <w:pPr>
        <w:autoSpaceDE w:val="0"/>
        <w:autoSpaceDN w:val="0"/>
        <w:adjustRightInd w:val="0"/>
        <w:spacing w:after="289" w:line="240" w:lineRule="auto"/>
        <w:ind w:firstLine="720"/>
        <w:contextualSpacing/>
        <w:jc w:val="both"/>
        <w:rPr>
          <w:rFonts w:ascii="Times New Roman" w:hAnsi="Times New Roman" w:cs="Times New Roman"/>
          <w:b/>
          <w:lang w:val="en-US"/>
        </w:rPr>
      </w:pPr>
      <w:r w:rsidRPr="00930BD3">
        <w:rPr>
          <w:rFonts w:ascii="Times New Roman" w:hAnsi="Times New Roman" w:cs="Times New Roman"/>
        </w:rPr>
        <w:t>Karena didalamnya terdapat berbagai aktifitas anak-anak dari berbagai usia yang berbeda maka diperlukan perancangan ruang yang secara akustik baik agar anak dapat belajar dengan tenang dan senang tidak berisik sehingga tidak menganggu konsentrasi anak maupun pada saat anak beristirahat.</w:t>
      </w:r>
    </w:p>
    <w:p w:rsidR="00F2718B" w:rsidRDefault="00BC7B72" w:rsidP="00F2718B">
      <w:pPr>
        <w:autoSpaceDE w:val="0"/>
        <w:autoSpaceDN w:val="0"/>
        <w:adjustRightInd w:val="0"/>
        <w:spacing w:after="0" w:line="240" w:lineRule="auto"/>
        <w:contextualSpacing/>
        <w:jc w:val="both"/>
        <w:rPr>
          <w:rFonts w:ascii="Times New Roman" w:hAnsi="Times New Roman" w:cs="Times New Roman"/>
          <w:b/>
          <w:lang w:val="en-US"/>
        </w:rPr>
      </w:pPr>
      <w:r w:rsidRPr="00F2718B">
        <w:rPr>
          <w:rFonts w:ascii="Times New Roman" w:hAnsi="Times New Roman" w:cs="Times New Roman"/>
          <w:b/>
        </w:rPr>
        <w:t xml:space="preserve">Pencahayaan </w:t>
      </w:r>
      <w:r w:rsidR="00F2718B">
        <w:rPr>
          <w:rFonts w:ascii="Times New Roman" w:hAnsi="Times New Roman" w:cs="Times New Roman"/>
          <w:b/>
          <w:lang w:val="en-US"/>
        </w:rPr>
        <w:t>:</w:t>
      </w:r>
    </w:p>
    <w:p w:rsidR="00F2718B" w:rsidRPr="00F2718B" w:rsidRDefault="00BC7B72" w:rsidP="00F2718B">
      <w:pPr>
        <w:autoSpaceDE w:val="0"/>
        <w:autoSpaceDN w:val="0"/>
        <w:adjustRightInd w:val="0"/>
        <w:spacing w:after="0" w:line="240" w:lineRule="auto"/>
        <w:ind w:firstLine="720"/>
        <w:contextualSpacing/>
        <w:jc w:val="both"/>
        <w:rPr>
          <w:rFonts w:ascii="Times New Roman" w:hAnsi="Times New Roman" w:cs="Times New Roman"/>
          <w:b/>
          <w:lang w:val="en-US"/>
        </w:rPr>
      </w:pPr>
      <w:r w:rsidRPr="00930BD3">
        <w:rPr>
          <w:rFonts w:ascii="Times New Roman" w:hAnsi="Times New Roman" w:cs="Times New Roman"/>
        </w:rPr>
        <w:t>Interaksi cahaya natural dengan semua elemen bangunan dapat memberikan arti tersendiri terhadap bagaimana seseorang memaknai suatu tempat, terutama anak-anak yang dapat memberikan pemahaman tentang perubahan intensitas cahaya dan bayangan yang ada pada waktu yang berbeda.</w:t>
      </w:r>
    </w:p>
    <w:p w:rsidR="00F2718B" w:rsidRPr="00F2718B" w:rsidRDefault="00BC7B72" w:rsidP="00F2718B">
      <w:pPr>
        <w:autoSpaceDE w:val="0"/>
        <w:autoSpaceDN w:val="0"/>
        <w:adjustRightInd w:val="0"/>
        <w:spacing w:after="0" w:line="240" w:lineRule="auto"/>
        <w:contextualSpacing/>
        <w:jc w:val="both"/>
        <w:rPr>
          <w:rFonts w:ascii="Times New Roman" w:hAnsi="Times New Roman" w:cs="Times New Roman"/>
          <w:b/>
          <w:i/>
          <w:lang w:val="en-US"/>
        </w:rPr>
      </w:pPr>
      <w:r w:rsidRPr="00F2718B">
        <w:rPr>
          <w:rFonts w:ascii="Times New Roman" w:hAnsi="Times New Roman" w:cs="Times New Roman"/>
          <w:b/>
          <w:i/>
        </w:rPr>
        <w:lastRenderedPageBreak/>
        <w:t>Furnitur</w:t>
      </w:r>
      <w:r w:rsidR="00B5358A" w:rsidRPr="00F2718B">
        <w:rPr>
          <w:rFonts w:ascii="Times New Roman" w:hAnsi="Times New Roman" w:cs="Times New Roman"/>
          <w:b/>
          <w:i/>
        </w:rPr>
        <w:t>e</w:t>
      </w:r>
      <w:r w:rsidR="00F2718B" w:rsidRPr="00F2718B">
        <w:rPr>
          <w:rFonts w:ascii="Times New Roman" w:hAnsi="Times New Roman" w:cs="Times New Roman"/>
          <w:b/>
          <w:i/>
          <w:lang w:val="en-US"/>
        </w:rPr>
        <w:t xml:space="preserve"> :</w:t>
      </w:r>
      <w:r w:rsidRPr="00F2718B">
        <w:rPr>
          <w:rFonts w:ascii="Times New Roman" w:hAnsi="Times New Roman" w:cs="Times New Roman"/>
          <w:b/>
          <w:i/>
        </w:rPr>
        <w:t xml:space="preserve"> </w:t>
      </w:r>
    </w:p>
    <w:p w:rsidR="00BC7B72" w:rsidRPr="00930BD3" w:rsidRDefault="00BC7B72" w:rsidP="00F2718B">
      <w:pPr>
        <w:autoSpaceDE w:val="0"/>
        <w:autoSpaceDN w:val="0"/>
        <w:adjustRightInd w:val="0"/>
        <w:spacing w:after="0" w:line="240" w:lineRule="auto"/>
        <w:ind w:firstLine="360"/>
        <w:contextualSpacing/>
        <w:jc w:val="both"/>
        <w:rPr>
          <w:rFonts w:ascii="Times New Roman" w:hAnsi="Times New Roman" w:cs="Times New Roman"/>
        </w:rPr>
      </w:pPr>
      <w:r w:rsidRPr="00930BD3">
        <w:rPr>
          <w:rFonts w:ascii="Times New Roman" w:hAnsi="Times New Roman" w:cs="Times New Roman"/>
          <w:i/>
        </w:rPr>
        <w:t>Furnitur</w:t>
      </w:r>
      <w:r w:rsidR="00B5358A" w:rsidRPr="00930BD3">
        <w:rPr>
          <w:rFonts w:ascii="Times New Roman" w:hAnsi="Times New Roman" w:cs="Times New Roman"/>
          <w:i/>
        </w:rPr>
        <w:t>e</w:t>
      </w:r>
      <w:r w:rsidRPr="00930BD3">
        <w:rPr>
          <w:rFonts w:ascii="Times New Roman" w:hAnsi="Times New Roman" w:cs="Times New Roman"/>
        </w:rPr>
        <w:t xml:space="preserve"> </w:t>
      </w:r>
      <w:r w:rsidR="00B5358A" w:rsidRPr="00930BD3">
        <w:rPr>
          <w:rFonts w:ascii="Times New Roman" w:hAnsi="Times New Roman" w:cs="Times New Roman"/>
        </w:rPr>
        <w:t xml:space="preserve">(perabot) </w:t>
      </w:r>
      <w:r w:rsidRPr="00930BD3">
        <w:rPr>
          <w:rFonts w:ascii="Times New Roman" w:hAnsi="Times New Roman" w:cs="Times New Roman"/>
        </w:rPr>
        <w:t xml:space="preserve">sebaiknya mempunyai warna-warna cerah. Ada berbagai jenis dan ukuran </w:t>
      </w:r>
      <w:r w:rsidRPr="00930BD3">
        <w:rPr>
          <w:rFonts w:ascii="Times New Roman" w:hAnsi="Times New Roman" w:cs="Times New Roman"/>
          <w:i/>
        </w:rPr>
        <w:t>furniture</w:t>
      </w:r>
      <w:r w:rsidRPr="00930BD3">
        <w:rPr>
          <w:rFonts w:ascii="Times New Roman" w:hAnsi="Times New Roman" w:cs="Times New Roman"/>
        </w:rPr>
        <w:t xml:space="preserve"> yang dirancang khusus untuk ukuran anak-anak.</w:t>
      </w:r>
    </w:p>
    <w:p w:rsidR="00BC7B72" w:rsidRPr="00930BD3" w:rsidRDefault="00BC7B72" w:rsidP="00B658C5">
      <w:pPr>
        <w:autoSpaceDE w:val="0"/>
        <w:autoSpaceDN w:val="0"/>
        <w:adjustRightInd w:val="0"/>
        <w:spacing w:after="0" w:line="240" w:lineRule="auto"/>
        <w:jc w:val="both"/>
        <w:rPr>
          <w:rFonts w:ascii="Times New Roman" w:hAnsi="Times New Roman" w:cs="Times New Roman"/>
          <w:b/>
        </w:rPr>
      </w:pPr>
    </w:p>
    <w:p w:rsidR="00C36505" w:rsidRPr="00C36505" w:rsidRDefault="001D74DE" w:rsidP="009931CE">
      <w:pPr>
        <w:pStyle w:val="ListParagraph"/>
        <w:numPr>
          <w:ilvl w:val="0"/>
          <w:numId w:val="9"/>
        </w:numPr>
        <w:autoSpaceDE w:val="0"/>
        <w:autoSpaceDN w:val="0"/>
        <w:adjustRightInd w:val="0"/>
        <w:spacing w:line="240" w:lineRule="auto"/>
        <w:ind w:left="660" w:hanging="660"/>
        <w:jc w:val="both"/>
        <w:rPr>
          <w:rFonts w:ascii="Times New Roman" w:hAnsi="Times New Roman" w:cs="Times New Roman"/>
          <w:b/>
        </w:rPr>
      </w:pPr>
      <w:r w:rsidRPr="00930BD3">
        <w:rPr>
          <w:rFonts w:ascii="Times New Roman" w:hAnsi="Times New Roman" w:cs="Times New Roman"/>
          <w:b/>
        </w:rPr>
        <w:t>KESIMPULAN</w:t>
      </w:r>
    </w:p>
    <w:p w:rsidR="00C36505" w:rsidRDefault="004956B6" w:rsidP="00C36505">
      <w:pPr>
        <w:spacing w:line="240" w:lineRule="auto"/>
        <w:ind w:firstLine="662"/>
        <w:contextualSpacing/>
        <w:jc w:val="both"/>
        <w:rPr>
          <w:rFonts w:ascii="Times New Roman" w:hAnsi="Times New Roman" w:cs="Times New Roman"/>
          <w:lang w:val="en-US"/>
        </w:rPr>
      </w:pPr>
      <w:r w:rsidRPr="00930BD3">
        <w:rPr>
          <w:rFonts w:ascii="Times New Roman" w:hAnsi="Times New Roman" w:cs="Times New Roman"/>
        </w:rPr>
        <w:t xml:space="preserve">Mengamati perilaku di dalam seting-seting secara fisik menghasilkan data tentang aktifitas orang-orang dan hubungan-hubungan yang diperlukan untuk mendukung mereka, tentang keteraturan-keteraturan perilaku, penggunaan-penggunaan yang diharapkan, penggunaan-penggunaan baru, dan penyalahgunaan-penyalahgunaan dari suatu tempat, dan tentang kemungkinan dan kendala-kendala tingkah laku yang lingkungan akibatkan.  </w:t>
      </w:r>
    </w:p>
    <w:p w:rsidR="00F2718B" w:rsidRDefault="00276FC5" w:rsidP="00F2718B">
      <w:pPr>
        <w:spacing w:line="240" w:lineRule="auto"/>
        <w:ind w:firstLine="662"/>
        <w:contextualSpacing/>
        <w:jc w:val="both"/>
        <w:rPr>
          <w:rFonts w:ascii="Times New Roman" w:hAnsi="Times New Roman" w:cs="Times New Roman"/>
          <w:lang w:val="en-US"/>
        </w:rPr>
      </w:pPr>
      <w:r w:rsidRPr="00930BD3">
        <w:rPr>
          <w:rFonts w:ascii="Times New Roman" w:hAnsi="Times New Roman" w:cs="Times New Roman"/>
        </w:rPr>
        <w:t>PAUD  merupakan tempat bermain anak yang mempunyai pendekatan arsitektur perilaku dengan konsep rekreatif dan edukatif.</w:t>
      </w:r>
      <w:r w:rsidR="00F2718B">
        <w:rPr>
          <w:rFonts w:ascii="Times New Roman" w:hAnsi="Times New Roman" w:cs="Times New Roman"/>
          <w:lang w:val="en-US"/>
        </w:rPr>
        <w:t xml:space="preserve"> </w:t>
      </w:r>
      <w:r w:rsidRPr="00930BD3">
        <w:rPr>
          <w:rFonts w:ascii="Times New Roman" w:hAnsi="Times New Roman" w:cs="Times New Roman"/>
        </w:rPr>
        <w:t>PAUD dibangun khusus menyerupai replika sebuah kota yang sesungguhnya, namun dalam ukuran anak-anak.</w:t>
      </w:r>
    </w:p>
    <w:p w:rsidR="00276FC5" w:rsidRDefault="00276FC5" w:rsidP="00F2718B">
      <w:pPr>
        <w:spacing w:line="240" w:lineRule="auto"/>
        <w:ind w:firstLine="662"/>
        <w:contextualSpacing/>
        <w:jc w:val="both"/>
        <w:rPr>
          <w:rFonts w:ascii="Times New Roman" w:hAnsi="Times New Roman" w:cs="Times New Roman"/>
          <w:lang w:val="en-US"/>
        </w:rPr>
      </w:pPr>
      <w:r w:rsidRPr="00930BD3">
        <w:rPr>
          <w:rFonts w:ascii="Times New Roman" w:hAnsi="Times New Roman" w:cs="Times New Roman"/>
        </w:rPr>
        <w:t>PAUD dengan Penggunaan konsep bangunan rekreatif terlihat pada penataan ruangan yang tidak kaku dan menoton dengan suasana yang diciptakan. Manfaat yang di ambil pada bangunan ini adalah adanya ruang-ruang stimulasi dan replikasi,  dimana proporsi, skala, suasana ruangan disesuaikan dengan pengguna dan kegiatan yang ada di dalamnya. Konsep ruang dan kegiatan dirancang untuk mencerminkan identitas bangunan tersebut.</w:t>
      </w:r>
    </w:p>
    <w:p w:rsidR="00F2718B" w:rsidRPr="00F2718B" w:rsidRDefault="00F2718B" w:rsidP="00F2718B">
      <w:pPr>
        <w:spacing w:line="240" w:lineRule="auto"/>
        <w:ind w:firstLine="662"/>
        <w:contextualSpacing/>
        <w:jc w:val="both"/>
        <w:rPr>
          <w:rFonts w:ascii="Times New Roman" w:hAnsi="Times New Roman" w:cs="Times New Roman"/>
          <w:lang w:val="en-US"/>
        </w:rPr>
      </w:pPr>
    </w:p>
    <w:p w:rsidR="009E69D6" w:rsidRPr="00930BD3" w:rsidRDefault="009E69D6" w:rsidP="00B658C5">
      <w:pPr>
        <w:spacing w:line="240" w:lineRule="auto"/>
        <w:jc w:val="both"/>
        <w:rPr>
          <w:rFonts w:ascii="Times New Roman" w:hAnsi="Times New Roman" w:cs="Times New Roman"/>
          <w:b/>
        </w:rPr>
      </w:pPr>
      <w:r w:rsidRPr="00930BD3">
        <w:rPr>
          <w:rFonts w:ascii="Times New Roman" w:hAnsi="Times New Roman" w:cs="Times New Roman"/>
          <w:b/>
        </w:rPr>
        <w:t>DAFTAR PUSTAKA</w:t>
      </w:r>
    </w:p>
    <w:p w:rsidR="0019771D" w:rsidRPr="0019771D" w:rsidRDefault="009E69D6" w:rsidP="00B658C5">
      <w:pPr>
        <w:autoSpaceDE w:val="0"/>
        <w:autoSpaceDN w:val="0"/>
        <w:adjustRightInd w:val="0"/>
        <w:spacing w:after="0" w:line="240" w:lineRule="auto"/>
        <w:jc w:val="both"/>
        <w:rPr>
          <w:rFonts w:ascii="Times New Roman" w:hAnsi="Times New Roman" w:cs="Times New Roman"/>
          <w:lang w:val="en-US"/>
        </w:rPr>
      </w:pPr>
      <w:r w:rsidRPr="00930BD3">
        <w:rPr>
          <w:rFonts w:ascii="Times New Roman" w:hAnsi="Times New Roman" w:cs="Times New Roman"/>
        </w:rPr>
        <w:t>Lang.John,</w:t>
      </w:r>
      <w:r w:rsidR="0019771D">
        <w:rPr>
          <w:rFonts w:ascii="Times New Roman" w:hAnsi="Times New Roman" w:cs="Times New Roman"/>
          <w:lang w:val="en-US"/>
        </w:rPr>
        <w:t xml:space="preserve"> </w:t>
      </w:r>
      <w:r w:rsidRPr="00930BD3">
        <w:rPr>
          <w:rFonts w:ascii="Times New Roman" w:hAnsi="Times New Roman" w:cs="Times New Roman"/>
          <w:b/>
        </w:rPr>
        <w:t xml:space="preserve">Creating Architectural Theory, The Role of Behavioural Sciences in Environmental design, </w:t>
      </w:r>
      <w:r w:rsidRPr="00930BD3">
        <w:rPr>
          <w:rFonts w:ascii="Times New Roman" w:hAnsi="Times New Roman" w:cs="Times New Roman"/>
        </w:rPr>
        <w:t>Van Nostrand Reinhold. England USA (1987).</w:t>
      </w:r>
    </w:p>
    <w:p w:rsidR="009E69D6" w:rsidRPr="00930BD3" w:rsidRDefault="009E69D6" w:rsidP="00B658C5">
      <w:pPr>
        <w:autoSpaceDE w:val="0"/>
        <w:autoSpaceDN w:val="0"/>
        <w:adjustRightInd w:val="0"/>
        <w:spacing w:after="0" w:line="240" w:lineRule="auto"/>
        <w:jc w:val="both"/>
        <w:rPr>
          <w:rFonts w:ascii="Times New Roman" w:hAnsi="Times New Roman" w:cs="Times New Roman"/>
        </w:rPr>
      </w:pPr>
      <w:r w:rsidRPr="00930BD3">
        <w:rPr>
          <w:rFonts w:ascii="Times New Roman" w:hAnsi="Times New Roman" w:cs="Times New Roman"/>
        </w:rPr>
        <w:t xml:space="preserve">Laurens, Joyce Marcel, (2004) </w:t>
      </w:r>
      <w:r w:rsidRPr="00930BD3">
        <w:rPr>
          <w:rFonts w:ascii="Times New Roman" w:hAnsi="Times New Roman" w:cs="Times New Roman"/>
          <w:b/>
        </w:rPr>
        <w:t xml:space="preserve">Arsitektur dan Perilaku Manusia </w:t>
      </w:r>
      <w:r w:rsidRPr="00930BD3">
        <w:rPr>
          <w:rFonts w:ascii="Times New Roman" w:hAnsi="Times New Roman" w:cs="Times New Roman"/>
        </w:rPr>
        <w:t>Jakarta PT. Grasindo.</w:t>
      </w:r>
    </w:p>
    <w:p w:rsidR="009E69D6" w:rsidRPr="00930BD3" w:rsidRDefault="009E69D6" w:rsidP="00B658C5">
      <w:pPr>
        <w:autoSpaceDE w:val="0"/>
        <w:autoSpaceDN w:val="0"/>
        <w:adjustRightInd w:val="0"/>
        <w:spacing w:after="0" w:line="240" w:lineRule="auto"/>
        <w:jc w:val="both"/>
        <w:rPr>
          <w:rFonts w:ascii="Times New Roman" w:hAnsi="Times New Roman" w:cs="Times New Roman"/>
        </w:rPr>
      </w:pPr>
      <w:r w:rsidRPr="00930BD3">
        <w:rPr>
          <w:rFonts w:ascii="Times New Roman" w:hAnsi="Times New Roman" w:cs="Times New Roman"/>
        </w:rPr>
        <w:t>Moore, Garry .T.1984, Pengkaji Lingkungan Perilaku dalam Pengantar Arsitektur. Jakarta: PT.Gramedia</w:t>
      </w:r>
      <w:r w:rsidR="009C426F" w:rsidRPr="00930BD3">
        <w:rPr>
          <w:rFonts w:ascii="Times New Roman" w:hAnsi="Times New Roman" w:cs="Times New Roman"/>
        </w:rPr>
        <w:t>.</w:t>
      </w:r>
    </w:p>
    <w:p w:rsidR="009C426F" w:rsidRPr="00930BD3" w:rsidRDefault="009C426F" w:rsidP="00B658C5">
      <w:pPr>
        <w:autoSpaceDE w:val="0"/>
        <w:autoSpaceDN w:val="0"/>
        <w:adjustRightInd w:val="0"/>
        <w:spacing w:after="0" w:line="240" w:lineRule="auto"/>
        <w:jc w:val="both"/>
        <w:rPr>
          <w:rFonts w:ascii="Times New Roman" w:hAnsi="Times New Roman" w:cs="Times New Roman"/>
        </w:rPr>
      </w:pPr>
      <w:r w:rsidRPr="00930BD3">
        <w:rPr>
          <w:rFonts w:ascii="Times New Roman" w:hAnsi="Times New Roman" w:cs="Times New Roman"/>
        </w:rPr>
        <w:t>Muhammad Ali (2000). Kamus Lengkap asa Indonesia Modern. Jakarta Pusat.Amani.</w:t>
      </w:r>
    </w:p>
    <w:p w:rsidR="009E69D6" w:rsidRPr="00930BD3" w:rsidRDefault="00FA2E2B" w:rsidP="00B658C5">
      <w:pPr>
        <w:autoSpaceDE w:val="0"/>
        <w:autoSpaceDN w:val="0"/>
        <w:adjustRightInd w:val="0"/>
        <w:spacing w:after="0" w:line="240" w:lineRule="auto"/>
        <w:jc w:val="both"/>
        <w:rPr>
          <w:rFonts w:ascii="Times New Roman" w:hAnsi="Times New Roman" w:cs="Times New Roman"/>
        </w:rPr>
      </w:pPr>
      <w:hyperlink r:id="rId9" w:history="1">
        <w:r w:rsidR="00935282" w:rsidRPr="00930BD3">
          <w:rPr>
            <w:rStyle w:val="Hyperlink"/>
            <w:rFonts w:ascii="Times New Roman" w:hAnsi="Times New Roman" w:cs="Times New Roman"/>
          </w:rPr>
          <w:t>http://www.worldarchitecture.com</w:t>
        </w:r>
      </w:hyperlink>
      <w:r w:rsidR="00935282" w:rsidRPr="00930BD3">
        <w:rPr>
          <w:rFonts w:ascii="Times New Roman" w:hAnsi="Times New Roman" w:cs="Times New Roman"/>
        </w:rPr>
        <w:t xml:space="preserve"> </w:t>
      </w:r>
    </w:p>
    <w:p w:rsidR="009E69D6" w:rsidRPr="00930BD3" w:rsidRDefault="00FA2E2B" w:rsidP="00B658C5">
      <w:pPr>
        <w:autoSpaceDE w:val="0"/>
        <w:autoSpaceDN w:val="0"/>
        <w:adjustRightInd w:val="0"/>
        <w:spacing w:after="0" w:line="240" w:lineRule="auto"/>
        <w:jc w:val="both"/>
        <w:rPr>
          <w:rFonts w:ascii="Times New Roman" w:hAnsi="Times New Roman" w:cs="Times New Roman"/>
        </w:rPr>
      </w:pPr>
      <w:hyperlink r:id="rId10" w:history="1">
        <w:r w:rsidR="00935282" w:rsidRPr="00930BD3">
          <w:rPr>
            <w:rStyle w:val="Hyperlink"/>
            <w:rFonts w:ascii="Times New Roman" w:hAnsi="Times New Roman" w:cs="Times New Roman"/>
          </w:rPr>
          <w:t>http://www.google.co.id/arsitekturperilaku</w:t>
        </w:r>
      </w:hyperlink>
    </w:p>
    <w:p w:rsidR="00935282" w:rsidRPr="00930BD3" w:rsidRDefault="00FA2E2B" w:rsidP="00B658C5">
      <w:pPr>
        <w:autoSpaceDE w:val="0"/>
        <w:autoSpaceDN w:val="0"/>
        <w:adjustRightInd w:val="0"/>
        <w:spacing w:after="0" w:line="240" w:lineRule="auto"/>
        <w:jc w:val="both"/>
        <w:rPr>
          <w:rFonts w:ascii="Times New Roman" w:hAnsi="Times New Roman" w:cs="Times New Roman"/>
        </w:rPr>
      </w:pPr>
      <w:hyperlink r:id="rId11" w:history="1">
        <w:r w:rsidR="00935282" w:rsidRPr="00930BD3">
          <w:rPr>
            <w:rStyle w:val="Hyperlink"/>
            <w:rFonts w:ascii="Times New Roman" w:hAnsi="Times New Roman" w:cs="Times New Roman"/>
          </w:rPr>
          <w:t>http://www.behaviouralarchitecture.com</w:t>
        </w:r>
      </w:hyperlink>
    </w:p>
    <w:p w:rsidR="001D74DE" w:rsidRPr="00930BD3" w:rsidRDefault="00935282" w:rsidP="00B658C5">
      <w:pPr>
        <w:autoSpaceDE w:val="0"/>
        <w:autoSpaceDN w:val="0"/>
        <w:adjustRightInd w:val="0"/>
        <w:spacing w:after="0" w:line="240" w:lineRule="auto"/>
        <w:jc w:val="both"/>
        <w:rPr>
          <w:rFonts w:ascii="Times New Roman" w:hAnsi="Times New Roman" w:cs="Times New Roman"/>
          <w:lang w:val="en-US"/>
        </w:rPr>
      </w:pPr>
      <w:r w:rsidRPr="00930BD3">
        <w:rPr>
          <w:rFonts w:ascii="Times New Roman" w:hAnsi="Times New Roman" w:cs="Times New Roman"/>
        </w:rPr>
        <w:t>http://www.architectureabout.com</w:t>
      </w:r>
    </w:p>
    <w:sectPr w:rsidR="001D74DE" w:rsidRPr="00930BD3" w:rsidSect="00B658C5">
      <w:type w:val="continuous"/>
      <w:pgSz w:w="11906" w:h="16838"/>
      <w:pgMar w:top="1701" w:right="1701" w:bottom="1701" w:left="1701" w:header="706" w:footer="706"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1CE" w:rsidRDefault="009931CE" w:rsidP="00910AC6">
      <w:pPr>
        <w:spacing w:after="0" w:line="240" w:lineRule="auto"/>
      </w:pPr>
      <w:r>
        <w:separator/>
      </w:r>
    </w:p>
  </w:endnote>
  <w:endnote w:type="continuationSeparator" w:id="1">
    <w:p w:rsidR="009931CE" w:rsidRDefault="009931CE" w:rsidP="00910A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01760"/>
      <w:docPartObj>
        <w:docPartGallery w:val="Page Numbers (Bottom of Page)"/>
        <w:docPartUnique/>
      </w:docPartObj>
    </w:sdtPr>
    <w:sdtContent>
      <w:p w:rsidR="00F2718B" w:rsidRDefault="00F2718B">
        <w:pPr>
          <w:pStyle w:val="Footer"/>
          <w:jc w:val="right"/>
        </w:pPr>
        <w:fldSimple w:instr=" PAGE   \* MERGEFORMAT ">
          <w:r>
            <w:rPr>
              <w:noProof/>
            </w:rPr>
            <w:t>10</w:t>
          </w:r>
        </w:fldSimple>
      </w:p>
    </w:sdtContent>
  </w:sdt>
  <w:p w:rsidR="00F2718B" w:rsidRDefault="00F271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1CE" w:rsidRDefault="009931CE" w:rsidP="00910AC6">
      <w:pPr>
        <w:spacing w:after="0" w:line="240" w:lineRule="auto"/>
      </w:pPr>
      <w:r>
        <w:separator/>
      </w:r>
    </w:p>
  </w:footnote>
  <w:footnote w:type="continuationSeparator" w:id="1">
    <w:p w:rsidR="009931CE" w:rsidRDefault="009931CE" w:rsidP="00910A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AC6" w:rsidRDefault="00910AC6" w:rsidP="00910AC6">
    <w:pPr>
      <w:pStyle w:val="Header"/>
      <w:jc w:val="right"/>
      <w:rPr>
        <w:rFonts w:ascii="Times New Roman" w:hAnsi="Times New Roman"/>
        <w:sz w:val="18"/>
        <w:szCs w:val="18"/>
        <w:lang w:val="en-US"/>
      </w:rPr>
    </w:pPr>
    <w:r w:rsidRPr="00C274D5">
      <w:rPr>
        <w:rFonts w:ascii="Times New Roman" w:eastAsia="Calibri" w:hAnsi="Times New Roman" w:cs="Times New Roman"/>
        <w:sz w:val="18"/>
        <w:szCs w:val="18"/>
      </w:rPr>
      <w:t xml:space="preserve">JURNAL ARSITEKNO </w:t>
    </w:r>
  </w:p>
  <w:p w:rsidR="00910AC6" w:rsidRPr="00C274D5" w:rsidRDefault="00910AC6" w:rsidP="00910AC6">
    <w:pPr>
      <w:pStyle w:val="Header"/>
      <w:jc w:val="right"/>
      <w:rPr>
        <w:rFonts w:ascii="Times New Roman" w:eastAsia="Calibri" w:hAnsi="Times New Roman" w:cs="Times New Roman"/>
        <w:sz w:val="18"/>
        <w:szCs w:val="18"/>
        <w:lang w:val="en-US"/>
      </w:rPr>
    </w:pPr>
    <w:r w:rsidRPr="00C274D5">
      <w:rPr>
        <w:rFonts w:ascii="Times New Roman" w:eastAsia="Calibri" w:hAnsi="Times New Roman" w:cs="Times New Roman"/>
        <w:sz w:val="18"/>
        <w:szCs w:val="18"/>
      </w:rPr>
      <w:t xml:space="preserve">VOL. </w:t>
    </w:r>
    <w:r w:rsidRPr="00C274D5">
      <w:rPr>
        <w:rFonts w:ascii="Times New Roman" w:eastAsia="Calibri" w:hAnsi="Times New Roman" w:cs="Times New Roman"/>
        <w:sz w:val="18"/>
        <w:szCs w:val="18"/>
        <w:lang w:val="en-US"/>
      </w:rPr>
      <w:t>II</w:t>
    </w:r>
    <w:r>
      <w:rPr>
        <w:rFonts w:ascii="Times New Roman" w:hAnsi="Times New Roman"/>
        <w:sz w:val="18"/>
        <w:szCs w:val="18"/>
        <w:lang w:val="en-US"/>
      </w:rPr>
      <w:t>I</w:t>
    </w:r>
    <w:r>
      <w:rPr>
        <w:rFonts w:ascii="Times New Roman" w:eastAsia="Calibri" w:hAnsi="Times New Roman" w:cs="Times New Roman"/>
        <w:sz w:val="18"/>
        <w:szCs w:val="18"/>
      </w:rPr>
      <w:t xml:space="preserve">  </w:t>
    </w:r>
    <w:r>
      <w:rPr>
        <w:rFonts w:ascii="Times New Roman" w:hAnsi="Times New Roman"/>
        <w:sz w:val="18"/>
        <w:szCs w:val="18"/>
        <w:lang w:val="en-US"/>
      </w:rPr>
      <w:t xml:space="preserve">JANUARI </w:t>
    </w:r>
    <w:r w:rsidRPr="00C274D5">
      <w:rPr>
        <w:rFonts w:ascii="Times New Roman" w:eastAsia="Calibri" w:hAnsi="Times New Roman" w:cs="Times New Roman"/>
        <w:sz w:val="18"/>
        <w:szCs w:val="18"/>
      </w:rPr>
      <w:t xml:space="preserve"> 201</w:t>
    </w:r>
    <w:r>
      <w:rPr>
        <w:rFonts w:ascii="Times New Roman" w:hAnsi="Times New Roman"/>
        <w:sz w:val="18"/>
        <w:szCs w:val="18"/>
        <w:lang w:val="en-US"/>
      </w:rPr>
      <w:t>4</w:t>
    </w:r>
    <w:r w:rsidRPr="00C274D5">
      <w:rPr>
        <w:rFonts w:ascii="Times New Roman" w:eastAsia="Calibri" w:hAnsi="Times New Roman" w:cs="Times New Roman"/>
        <w:sz w:val="18"/>
        <w:szCs w:val="18"/>
      </w:rPr>
      <w:t xml:space="preserve"> : 1-</w:t>
    </w:r>
    <w:r w:rsidR="00F2718B">
      <w:rPr>
        <w:rFonts w:ascii="Times New Roman" w:hAnsi="Times New Roman"/>
        <w:sz w:val="18"/>
        <w:szCs w:val="18"/>
        <w:lang w:val="en-US"/>
      </w:rPr>
      <w:t>10</w:t>
    </w:r>
  </w:p>
  <w:p w:rsidR="00910AC6" w:rsidRDefault="00910A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28C"/>
    <w:multiLevelType w:val="hybridMultilevel"/>
    <w:tmpl w:val="014E8962"/>
    <w:lvl w:ilvl="0" w:tplc="7A76934A">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
    <w:nsid w:val="09BB04D5"/>
    <w:multiLevelType w:val="hybridMultilevel"/>
    <w:tmpl w:val="909E9F46"/>
    <w:lvl w:ilvl="0" w:tplc="D610C8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5478B2"/>
    <w:multiLevelType w:val="hybridMultilevel"/>
    <w:tmpl w:val="79EE37D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4A1C12"/>
    <w:multiLevelType w:val="multilevel"/>
    <w:tmpl w:val="23DAEF3A"/>
    <w:lvl w:ilvl="0">
      <w:start w:val="3"/>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6720" w:hanging="1440"/>
      </w:pPr>
      <w:rPr>
        <w:rFonts w:hint="default"/>
      </w:rPr>
    </w:lvl>
  </w:abstractNum>
  <w:abstractNum w:abstractNumId="4">
    <w:nsid w:val="13223A83"/>
    <w:multiLevelType w:val="hybridMultilevel"/>
    <w:tmpl w:val="641E739C"/>
    <w:lvl w:ilvl="0" w:tplc="C9A2D896">
      <w:start w:val="1"/>
      <w:numFmt w:val="lowerLetter"/>
      <w:lvlText w:val="%1."/>
      <w:lvlJc w:val="left"/>
      <w:pPr>
        <w:ind w:left="2010" w:hanging="360"/>
      </w:pPr>
      <w:rPr>
        <w:rFonts w:ascii="Times New Roman" w:eastAsia="Times New Roman" w:hAnsi="Times New Roman" w:cs="Times New Roman"/>
        <w:b w:val="0"/>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5">
    <w:nsid w:val="136946BC"/>
    <w:multiLevelType w:val="hybridMultilevel"/>
    <w:tmpl w:val="6F882020"/>
    <w:lvl w:ilvl="0" w:tplc="87CE5294">
      <w:start w:val="1"/>
      <w:numFmt w:val="low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
    <w:nsid w:val="26735695"/>
    <w:multiLevelType w:val="hybridMultilevel"/>
    <w:tmpl w:val="C236463E"/>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7">
    <w:nsid w:val="32687914"/>
    <w:multiLevelType w:val="multilevel"/>
    <w:tmpl w:val="9F04DC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13E246E"/>
    <w:multiLevelType w:val="hybridMultilevel"/>
    <w:tmpl w:val="33280F1C"/>
    <w:lvl w:ilvl="0" w:tplc="6A060A9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9">
    <w:nsid w:val="47E31DC8"/>
    <w:multiLevelType w:val="hybridMultilevel"/>
    <w:tmpl w:val="EB9C4D6E"/>
    <w:lvl w:ilvl="0" w:tplc="CE32CFB6">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0D587C"/>
    <w:multiLevelType w:val="hybridMultilevel"/>
    <w:tmpl w:val="42B0C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DD72DF"/>
    <w:multiLevelType w:val="multilevel"/>
    <w:tmpl w:val="97AE7A8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D4C1334"/>
    <w:multiLevelType w:val="hybridMultilevel"/>
    <w:tmpl w:val="DA462C3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560672A3"/>
    <w:multiLevelType w:val="hybridMultilevel"/>
    <w:tmpl w:val="10620148"/>
    <w:lvl w:ilvl="0" w:tplc="5BB472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A7E5936"/>
    <w:multiLevelType w:val="hybridMultilevel"/>
    <w:tmpl w:val="FAF04B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B877022"/>
    <w:multiLevelType w:val="multilevel"/>
    <w:tmpl w:val="814A92E8"/>
    <w:lvl w:ilvl="0">
      <w:start w:val="1"/>
      <w:numFmt w:val="decimal"/>
      <w:lvlText w:val="%1."/>
      <w:lvlJc w:val="left"/>
      <w:pPr>
        <w:ind w:left="1080" w:hanging="360"/>
      </w:pPr>
      <w:rPr>
        <w:rFonts w:hint="default"/>
      </w:rPr>
    </w:lvl>
    <w:lvl w:ilvl="1">
      <w:start w:val="4"/>
      <w:numFmt w:val="decimal"/>
      <w:isLgl/>
      <w:lvlText w:val="%1.%2."/>
      <w:lvlJc w:val="left"/>
      <w:pPr>
        <w:ind w:left="1260" w:hanging="540"/>
      </w:pPr>
      <w:rPr>
        <w:rFonts w:hint="default"/>
        <w:color w:val="FF0000"/>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FF0000"/>
      </w:rPr>
    </w:lvl>
    <w:lvl w:ilvl="4">
      <w:start w:val="1"/>
      <w:numFmt w:val="decimal"/>
      <w:isLgl/>
      <w:lvlText w:val="%1.%2.%3.%4.%5."/>
      <w:lvlJc w:val="left"/>
      <w:pPr>
        <w:ind w:left="1800" w:hanging="1080"/>
      </w:pPr>
      <w:rPr>
        <w:rFonts w:hint="default"/>
        <w:color w:val="FF0000"/>
      </w:rPr>
    </w:lvl>
    <w:lvl w:ilvl="5">
      <w:start w:val="1"/>
      <w:numFmt w:val="decimal"/>
      <w:isLgl/>
      <w:lvlText w:val="%1.%2.%3.%4.%5.%6."/>
      <w:lvlJc w:val="left"/>
      <w:pPr>
        <w:ind w:left="1800" w:hanging="1080"/>
      </w:pPr>
      <w:rPr>
        <w:rFonts w:hint="default"/>
        <w:color w:val="FF0000"/>
      </w:rPr>
    </w:lvl>
    <w:lvl w:ilvl="6">
      <w:start w:val="1"/>
      <w:numFmt w:val="decimal"/>
      <w:isLgl/>
      <w:lvlText w:val="%1.%2.%3.%4.%5.%6.%7."/>
      <w:lvlJc w:val="left"/>
      <w:pPr>
        <w:ind w:left="2160" w:hanging="1440"/>
      </w:pPr>
      <w:rPr>
        <w:rFonts w:hint="default"/>
        <w:color w:val="FF0000"/>
      </w:rPr>
    </w:lvl>
    <w:lvl w:ilvl="7">
      <w:start w:val="1"/>
      <w:numFmt w:val="decimal"/>
      <w:isLgl/>
      <w:lvlText w:val="%1.%2.%3.%4.%5.%6.%7.%8."/>
      <w:lvlJc w:val="left"/>
      <w:pPr>
        <w:ind w:left="2160" w:hanging="1440"/>
      </w:pPr>
      <w:rPr>
        <w:rFonts w:hint="default"/>
        <w:color w:val="FF0000"/>
      </w:rPr>
    </w:lvl>
    <w:lvl w:ilvl="8">
      <w:start w:val="1"/>
      <w:numFmt w:val="decimal"/>
      <w:isLgl/>
      <w:lvlText w:val="%1.%2.%3.%4.%5.%6.%7.%8.%9."/>
      <w:lvlJc w:val="left"/>
      <w:pPr>
        <w:ind w:left="2520" w:hanging="1800"/>
      </w:pPr>
      <w:rPr>
        <w:rFonts w:hint="default"/>
        <w:color w:val="FF0000"/>
      </w:rPr>
    </w:lvl>
  </w:abstractNum>
  <w:abstractNum w:abstractNumId="16">
    <w:nsid w:val="75E230B8"/>
    <w:multiLevelType w:val="hybridMultilevel"/>
    <w:tmpl w:val="8562A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FB4F6D"/>
    <w:multiLevelType w:val="hybridMultilevel"/>
    <w:tmpl w:val="8E38A00E"/>
    <w:lvl w:ilvl="0" w:tplc="754666B4">
      <w:start w:val="1"/>
      <w:numFmt w:val="low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8">
    <w:nsid w:val="77BE7C49"/>
    <w:multiLevelType w:val="hybridMultilevel"/>
    <w:tmpl w:val="9BB02C0C"/>
    <w:lvl w:ilvl="0" w:tplc="4D82E68E">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9">
    <w:nsid w:val="7EDA49CC"/>
    <w:multiLevelType w:val="hybridMultilevel"/>
    <w:tmpl w:val="7FCA0C52"/>
    <w:lvl w:ilvl="0" w:tplc="E81890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4"/>
  </w:num>
  <w:num w:numId="3">
    <w:abstractNumId w:val="9"/>
  </w:num>
  <w:num w:numId="4">
    <w:abstractNumId w:val="15"/>
  </w:num>
  <w:num w:numId="5">
    <w:abstractNumId w:val="13"/>
  </w:num>
  <w:num w:numId="6">
    <w:abstractNumId w:val="1"/>
  </w:num>
  <w:num w:numId="7">
    <w:abstractNumId w:val="16"/>
  </w:num>
  <w:num w:numId="8">
    <w:abstractNumId w:val="12"/>
  </w:num>
  <w:num w:numId="9">
    <w:abstractNumId w:val="11"/>
  </w:num>
  <w:num w:numId="10">
    <w:abstractNumId w:val="0"/>
  </w:num>
  <w:num w:numId="11">
    <w:abstractNumId w:val="8"/>
  </w:num>
  <w:num w:numId="12">
    <w:abstractNumId w:val="18"/>
  </w:num>
  <w:num w:numId="13">
    <w:abstractNumId w:val="7"/>
  </w:num>
  <w:num w:numId="14">
    <w:abstractNumId w:val="17"/>
  </w:num>
  <w:num w:numId="15">
    <w:abstractNumId w:val="19"/>
  </w:num>
  <w:num w:numId="16">
    <w:abstractNumId w:val="3"/>
  </w:num>
  <w:num w:numId="17">
    <w:abstractNumId w:val="5"/>
  </w:num>
  <w:num w:numId="18">
    <w:abstractNumId w:val="6"/>
  </w:num>
  <w:num w:numId="19">
    <w:abstractNumId w:val="2"/>
  </w:num>
  <w:num w:numId="20">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C7F9B"/>
    <w:rsid w:val="001222A1"/>
    <w:rsid w:val="00154284"/>
    <w:rsid w:val="00157FC8"/>
    <w:rsid w:val="0019771D"/>
    <w:rsid w:val="001C194F"/>
    <w:rsid w:val="001D74DE"/>
    <w:rsid w:val="00237D36"/>
    <w:rsid w:val="00276FC5"/>
    <w:rsid w:val="002956ED"/>
    <w:rsid w:val="00327895"/>
    <w:rsid w:val="00334CC2"/>
    <w:rsid w:val="003361BC"/>
    <w:rsid w:val="003E64DE"/>
    <w:rsid w:val="00444BFA"/>
    <w:rsid w:val="0045760D"/>
    <w:rsid w:val="00464996"/>
    <w:rsid w:val="004956B6"/>
    <w:rsid w:val="004A6348"/>
    <w:rsid w:val="005851FE"/>
    <w:rsid w:val="005C626B"/>
    <w:rsid w:val="005C7F9B"/>
    <w:rsid w:val="00641843"/>
    <w:rsid w:val="00684315"/>
    <w:rsid w:val="006E2EB4"/>
    <w:rsid w:val="006F259F"/>
    <w:rsid w:val="00704C6E"/>
    <w:rsid w:val="0073665E"/>
    <w:rsid w:val="007621BD"/>
    <w:rsid w:val="007C2289"/>
    <w:rsid w:val="007D75BD"/>
    <w:rsid w:val="008F7848"/>
    <w:rsid w:val="00910AC6"/>
    <w:rsid w:val="00930BD3"/>
    <w:rsid w:val="00935282"/>
    <w:rsid w:val="009931CE"/>
    <w:rsid w:val="009C426F"/>
    <w:rsid w:val="009E69D6"/>
    <w:rsid w:val="00A557C4"/>
    <w:rsid w:val="00AD2914"/>
    <w:rsid w:val="00AE635E"/>
    <w:rsid w:val="00AF72BB"/>
    <w:rsid w:val="00B5358A"/>
    <w:rsid w:val="00B658C5"/>
    <w:rsid w:val="00BC7B72"/>
    <w:rsid w:val="00C36505"/>
    <w:rsid w:val="00C7763F"/>
    <w:rsid w:val="00C90C1F"/>
    <w:rsid w:val="00CB7BE4"/>
    <w:rsid w:val="00CD1F9F"/>
    <w:rsid w:val="00D3173B"/>
    <w:rsid w:val="00D44E77"/>
    <w:rsid w:val="00F113D1"/>
    <w:rsid w:val="00F16CD9"/>
    <w:rsid w:val="00F2718B"/>
    <w:rsid w:val="00F31C41"/>
    <w:rsid w:val="00F62B5B"/>
    <w:rsid w:val="00FA2E2B"/>
    <w:rsid w:val="00FE010B"/>
    <w:rsid w:val="00FE2F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848"/>
  </w:style>
  <w:style w:type="paragraph" w:styleId="Heading1">
    <w:name w:val="heading 1"/>
    <w:basedOn w:val="Normal"/>
    <w:link w:val="Heading1Char"/>
    <w:uiPriority w:val="9"/>
    <w:qFormat/>
    <w:rsid w:val="008F78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8F7848"/>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848"/>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8F7848"/>
    <w:rPr>
      <w:rFonts w:ascii="Times New Roman" w:eastAsia="Times New Roman" w:hAnsi="Times New Roman" w:cs="Times New Roman"/>
      <w:b/>
      <w:bCs/>
      <w:sz w:val="36"/>
      <w:szCs w:val="36"/>
      <w:lang w:eastAsia="id-ID"/>
    </w:rPr>
  </w:style>
  <w:style w:type="character" w:styleId="Strong">
    <w:name w:val="Strong"/>
    <w:basedOn w:val="DefaultParagraphFont"/>
    <w:uiPriority w:val="22"/>
    <w:qFormat/>
    <w:rsid w:val="008F7848"/>
    <w:rPr>
      <w:b/>
      <w:bCs/>
    </w:rPr>
  </w:style>
  <w:style w:type="paragraph" w:styleId="ListParagraph">
    <w:name w:val="List Paragraph"/>
    <w:basedOn w:val="Normal"/>
    <w:uiPriority w:val="99"/>
    <w:qFormat/>
    <w:rsid w:val="001D74DE"/>
    <w:pPr>
      <w:ind w:left="720"/>
      <w:contextualSpacing/>
    </w:pPr>
  </w:style>
  <w:style w:type="character" w:styleId="Emphasis">
    <w:name w:val="Emphasis"/>
    <w:basedOn w:val="DefaultParagraphFont"/>
    <w:uiPriority w:val="20"/>
    <w:qFormat/>
    <w:rsid w:val="006E2EB4"/>
    <w:rPr>
      <w:i/>
      <w:iCs/>
    </w:rPr>
  </w:style>
  <w:style w:type="character" w:styleId="Hyperlink">
    <w:name w:val="Hyperlink"/>
    <w:basedOn w:val="DefaultParagraphFont"/>
    <w:uiPriority w:val="99"/>
    <w:unhideWhenUsed/>
    <w:rsid w:val="009E69D6"/>
    <w:rPr>
      <w:color w:val="0000FF" w:themeColor="hyperlink"/>
      <w:u w:val="single"/>
    </w:rPr>
  </w:style>
  <w:style w:type="paragraph" w:customStyle="1" w:styleId="Default">
    <w:name w:val="Default"/>
    <w:rsid w:val="00910AC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eader">
    <w:name w:val="header"/>
    <w:basedOn w:val="Normal"/>
    <w:link w:val="HeaderChar"/>
    <w:uiPriority w:val="99"/>
    <w:unhideWhenUsed/>
    <w:rsid w:val="00910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AC6"/>
  </w:style>
  <w:style w:type="paragraph" w:styleId="Footer">
    <w:name w:val="footer"/>
    <w:basedOn w:val="Normal"/>
    <w:link w:val="FooterChar"/>
    <w:uiPriority w:val="99"/>
    <w:unhideWhenUsed/>
    <w:rsid w:val="00910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AC6"/>
  </w:style>
</w:styles>
</file>

<file path=word/webSettings.xml><?xml version="1.0" encoding="utf-8"?>
<w:webSettings xmlns:r="http://schemas.openxmlformats.org/officeDocument/2006/relationships" xmlns:w="http://schemas.openxmlformats.org/wordprocessingml/2006/main">
  <w:divs>
    <w:div w:id="548110100">
      <w:bodyDiv w:val="1"/>
      <w:marLeft w:val="0"/>
      <w:marRight w:val="0"/>
      <w:marTop w:val="0"/>
      <w:marBottom w:val="0"/>
      <w:divBdr>
        <w:top w:val="none" w:sz="0" w:space="0" w:color="auto"/>
        <w:left w:val="none" w:sz="0" w:space="0" w:color="auto"/>
        <w:bottom w:val="none" w:sz="0" w:space="0" w:color="auto"/>
        <w:right w:val="none" w:sz="0" w:space="0" w:color="auto"/>
      </w:divBdr>
      <w:divsChild>
        <w:div w:id="1773472572">
          <w:marLeft w:val="0"/>
          <w:marRight w:val="0"/>
          <w:marTop w:val="0"/>
          <w:marBottom w:val="0"/>
          <w:divBdr>
            <w:top w:val="none" w:sz="0" w:space="0" w:color="auto"/>
            <w:left w:val="none" w:sz="0" w:space="0" w:color="auto"/>
            <w:bottom w:val="none" w:sz="0" w:space="0" w:color="auto"/>
            <w:right w:val="none" w:sz="0" w:space="0" w:color="auto"/>
          </w:divBdr>
        </w:div>
        <w:div w:id="2003464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haviouralarchitecture.com" TargetMode="External"/><Relationship Id="rId5" Type="http://schemas.openxmlformats.org/officeDocument/2006/relationships/footnotes" Target="footnotes.xml"/><Relationship Id="rId10" Type="http://schemas.openxmlformats.org/officeDocument/2006/relationships/hyperlink" Target="http://www.google.co.id/arsitekturperilaku" TargetMode="External"/><Relationship Id="rId4" Type="http://schemas.openxmlformats.org/officeDocument/2006/relationships/webSettings" Target="webSettings.xml"/><Relationship Id="rId9" Type="http://schemas.openxmlformats.org/officeDocument/2006/relationships/hyperlink" Target="http://www.worldarchite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10</Pages>
  <Words>4383</Words>
  <Characters>24986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Nurkarismaya</cp:lastModifiedBy>
  <cp:revision>30</cp:revision>
  <dcterms:created xsi:type="dcterms:W3CDTF">2014-01-04T16:37:00Z</dcterms:created>
  <dcterms:modified xsi:type="dcterms:W3CDTF">2014-06-30T04:35:00Z</dcterms:modified>
</cp:coreProperties>
</file>